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9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8.png" ContentType="image/png"/>
  <Override PartName="/word/media/rId114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25.png" ContentType="image/png"/>
  <Override PartName="/word/media/rId139.png" ContentType="image/png"/>
  <Override PartName="/word/media/rId143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2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28.png" ContentType="image/png"/>
  <Override PartName="/word/media/rId197.png" ContentType="image/png"/>
  <Override PartName="/word/media/rId200.png" ContentType="image/png"/>
  <Override PartName="/word/media/rId203.png" ContentType="image/png"/>
  <Override PartName="/word/media/rId208.png" ContentType="image/png"/>
  <Override PartName="/word/media/rId232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4.png" ContentType="image/png"/>
  <Override PartName="/word/media/rId31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289.png" ContentType="image/png"/>
  <Override PartName="/word/media/rId36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39.png" ContentType="image/png"/>
  <Override PartName="/word/media/rId109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75.png" ContentType="image/png"/>
  <Override PartName="/word/media/rId179.png" ContentType="image/png"/>
  <Override PartName="/word/media/rId183.png" ContentType="image/png"/>
  <Override PartName="/word/media/rId43.png" ContentType="image/png"/>
  <Override PartName="/word/media/rId211.png" ContentType="image/png"/>
  <Override PartName="/word/media/rId215.png" ContentType="image/png"/>
  <Override PartName="/word/media/rId219.png" ContentType="image/png"/>
  <Override PartName="/word/media/rId223.png" ContentType="image/png"/>
  <Override PartName="/word/media/rId227.png" ContentType="image/png"/>
  <Override PartName="/word/media/rId235.png" ContentType="image/png"/>
  <Override PartName="/word/media/rId239.png" ContentType="image/png"/>
  <Override PartName="/word/media/rId243.png" ContentType="image/png"/>
  <Override PartName="/word/media/rId246.png" ContentType="image/png"/>
  <Override PartName="/word/media/rId268.png" ContentType="image/png"/>
  <Override PartName="/word/media/rId47.png" ContentType="image/png"/>
  <Override PartName="/word/media/rId271.png" ContentType="image/png"/>
  <Override PartName="/word/media/rId275.png" ContentType="image/png"/>
  <Override PartName="/word/media/rId51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101.png" ContentType="image/png"/>
  <Override PartName="/word/media/rId10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курса.</w:t>
      </w:r>
      <w:r>
        <w:t xml:space="preserve"> </w:t>
      </w:r>
      <w:r>
        <w:t xml:space="preserve">Часть</w:t>
      </w:r>
      <w:r>
        <w:t xml:space="preserve"> </w:t>
      </w:r>
      <w:r>
        <w:t xml:space="preserve">1.</w:t>
      </w:r>
      <w:r>
        <w:t xml:space="preserve"> </w:t>
      </w:r>
      <w:r>
        <w:t xml:space="preserve">Основы</w:t>
      </w:r>
      <w:r>
        <w:t xml:space="preserve"> </w:t>
      </w:r>
      <w:r>
        <w:t xml:space="preserve">системного</w:t>
      </w:r>
      <w:r>
        <w:t xml:space="preserve"> </w:t>
      </w:r>
      <w:r>
        <w:t xml:space="preserve">администрирования</w:t>
      </w:r>
      <w:r>
        <w:t xml:space="preserve"> </w:t>
      </w:r>
      <w:r>
        <w:t xml:space="preserve">и</w:t>
      </w:r>
      <w:r>
        <w:t xml:space="preserve"> </w:t>
      </w:r>
      <w:r>
        <w:t xml:space="preserve">Linux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Сергеев</w:t>
      </w:r>
      <w:r>
        <w:t xml:space="preserve"> </w:t>
      </w:r>
      <w:r>
        <w:t xml:space="preserve">Даниил</w:t>
      </w:r>
      <w:r>
        <w:t xml:space="preserve"> </w:t>
      </w:r>
      <w:r>
        <w:t xml:space="preserve">Олегович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Разобрать, чем занимается системный администратор, какие задачи выполняет и почему его роль критически важна. Узнать, что такое «система», из чего состоит инфраструктура и как управлять ее элементами.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Модуль 1. Введение в системное администрирование</w:t>
      </w:r>
    </w:p>
    <w:p>
      <w:pPr>
        <w:pStyle w:val="Compact"/>
        <w:numPr>
          <w:ilvl w:val="0"/>
          <w:numId w:val="1001"/>
        </w:numPr>
      </w:pPr>
      <w:r>
        <w:t xml:space="preserve">Модуль 2. Базовые команды Linux</w:t>
      </w:r>
    </w:p>
    <w:p>
      <w:pPr>
        <w:pStyle w:val="Compact"/>
        <w:numPr>
          <w:ilvl w:val="0"/>
          <w:numId w:val="1001"/>
        </w:numPr>
      </w:pPr>
      <w:r>
        <w:t xml:space="preserve">Модуль 3. Файлы и каталоги</w:t>
      </w:r>
    </w:p>
    <w:bookmarkEnd w:id="21"/>
    <w:bookmarkStart w:id="294" w:name="ход-выполнения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Ход выполнения лабораторной работы</w:t>
      </w:r>
    </w:p>
    <w:bookmarkStart w:id="35" w:name="Xa7e04d810f30d751dd6fa599dc2f60b94638fa3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Модуль 1. Введение в системное администрирование</w:t>
      </w:r>
    </w:p>
    <w:bookmarkStart w:id="34" w:name="X356e70f12b1507bf961a2d33e922ece8e4e646d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Тест по теме «Роль системного администратора Linux»</w:t>
      </w:r>
    </w:p>
    <w:p>
      <w:pPr>
        <w:pStyle w:val="CaptionedFigure"/>
      </w:pPr>
      <w:r>
        <w:drawing>
          <wp:inline>
            <wp:extent cx="4800600" cy="2839627"/>
            <wp:effectExtent b="0" l="0" r="0" t="0"/>
            <wp:docPr descr="Подтверждение прохождения теста «Роль системного администратора Linux»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9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Подтверждение прохождения теста «Роль системного администратора Linux»</w:t>
      </w:r>
    </w:p>
    <w:p>
      <w:pPr>
        <w:pStyle w:val="CaptionedFigure"/>
      </w:pPr>
      <w:r>
        <w:drawing>
          <wp:inline>
            <wp:extent cx="4800600" cy="1744305"/>
            <wp:effectExtent b="0" l="0" r="0" t="0"/>
            <wp:docPr descr="«Роль системного администратора Linux». Вопрос №1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44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«Роль системного администратора Linux».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возможность модификации программы под свои задачи без нарушения авторских прав</w:t>
      </w:r>
      <w:r>
        <w:t xml:space="preserve">.</w:t>
      </w:r>
    </w:p>
    <w:p>
      <w:pPr>
        <w:pStyle w:val="BodyText"/>
      </w:pPr>
      <w:r>
        <w:t xml:space="preserve">Философия свободного ПО - свобода для изучения, применения, изменения и распространения программного обеспечения, собственно открытый исходный код программ.</w:t>
      </w:r>
    </w:p>
    <w:p>
      <w:pPr>
        <w:pStyle w:val="BodyText"/>
      </w:pPr>
      <w:r>
        <w:t xml:space="preserve">Все остальные варианты возможны, но они не отражают философию свободного ПО.</w:t>
      </w:r>
    </w:p>
    <w:p>
      <w:pPr>
        <w:pStyle w:val="CaptionedFigure"/>
      </w:pPr>
      <w:r>
        <w:drawing>
          <wp:inline>
            <wp:extent cx="4800600" cy="1602690"/>
            <wp:effectExtent b="0" l="0" r="0" t="0"/>
            <wp:docPr descr="«Роль системного администратора Linux». Вопрос №2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0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«Роль системного администратора Linux».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Zabbix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Zabbix - система мониторинга серверов. Он помогает следить за состоянием серверов, а также сигнализирует об ошибках до того, как они станут критическими.</w:t>
      </w:r>
    </w:p>
    <w:p>
      <w:pPr>
        <w:pStyle w:val="Compact"/>
        <w:numPr>
          <w:ilvl w:val="0"/>
          <w:numId w:val="1002"/>
        </w:numPr>
      </w:pPr>
      <w:r>
        <w:t xml:space="preserve">Exim - почтовый сервис.</w:t>
      </w:r>
    </w:p>
    <w:p>
      <w:pPr>
        <w:pStyle w:val="Compact"/>
        <w:numPr>
          <w:ilvl w:val="0"/>
          <w:numId w:val="1002"/>
        </w:numPr>
      </w:pPr>
      <w:r>
        <w:t xml:space="preserve">Puppet - помогает централизованно управлять конфигурацией множества серверов. Работает как инструмент для сокращения рутинных действий, а не как система мониторинга серверов.</w:t>
      </w:r>
    </w:p>
    <w:p>
      <w:pPr>
        <w:pStyle w:val="CaptionedFigure"/>
      </w:pPr>
      <w:r>
        <w:drawing>
          <wp:inline>
            <wp:extent cx="4800600" cy="1580040"/>
            <wp:effectExtent b="0" l="0" r="0" t="0"/>
            <wp:docPr descr="«Роль системного администратора Linux». Вопрос №3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80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«Роль системного администратора Linux».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Мониторинг состояния серверов</w:t>
      </w:r>
      <w:r>
        <w:t xml:space="preserve">.</w:t>
      </w:r>
    </w:p>
    <w:p>
      <w:pPr>
        <w:pStyle w:val="BodyText"/>
      </w:pPr>
      <w:r>
        <w:t xml:space="preserve">Очевидно, что аппаратной частью серверов и управлением разработкой ПО занимаются инженеры и руководители отделов разработки соответственно. За продвижение IT-продуктов отвечает маркетолог. Все перечисленное не входит в обязанности системного администратора.</w:t>
      </w:r>
    </w:p>
    <w:bookmarkEnd w:id="34"/>
    <w:bookmarkEnd w:id="35"/>
    <w:bookmarkStart w:id="207" w:name="модуль-2.-базовые-команды-linu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Модуль 2. Базовые команды Linux</w:t>
      </w:r>
    </w:p>
    <w:bookmarkStart w:id="55" w:name="задания-по-теме-вводный-урок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Задания по теме «Вводный урок»</w:t>
      </w:r>
    </w:p>
    <w:p>
      <w:pPr>
        <w:pStyle w:val="CaptionedFigure"/>
      </w:pPr>
      <w:r>
        <w:drawing>
          <wp:inline>
            <wp:extent cx="4800600" cy="2430163"/>
            <wp:effectExtent b="0" l="0" r="0" t="0"/>
            <wp:docPr descr="«Вводный урок». Условия заданий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30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«Вводный урок». Условия заданий</w:t>
      </w:r>
    </w:p>
    <w:bookmarkStart w:id="42" w:name="задание-1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Перейдем в учётную запись root пользователя и установим htop</w:t>
      </w:r>
    </w:p>
    <w:p>
      <w:pPr>
        <w:pStyle w:val="SourceCode"/>
      </w:pPr>
      <w:r>
        <w:rPr>
          <w:rStyle w:val="FunctionTok"/>
        </w:rPr>
        <w:t xml:space="preserve">su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</w:t>
      </w:r>
      <w:r>
        <w:br/>
      </w:r>
      <w:r>
        <w:rPr>
          <w:rStyle w:val="ExtensionTok"/>
        </w:rPr>
        <w:t xml:space="preserve">dnf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htop</w:t>
      </w:r>
    </w:p>
    <w:p>
      <w:pPr>
        <w:pStyle w:val="CaptionedFigure"/>
      </w:pPr>
      <w:r>
        <w:drawing>
          <wp:inline>
            <wp:extent cx="4800600" cy="1109411"/>
            <wp:effectExtent b="0" l="0" r="0" t="0"/>
            <wp:docPr descr="Установка htop" title="" id="40" name="Picture"/>
            <a:graphic>
              <a:graphicData uri="http://schemas.openxmlformats.org/drawingml/2006/picture">
                <pic:pic>
                  <pic:nvPicPr>
                    <pic:cNvPr descr="image/z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0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htop</w:t>
      </w:r>
    </w:p>
    <w:bookmarkEnd w:id="42"/>
    <w:bookmarkStart w:id="46" w:name="задание-2"/>
    <w:p>
      <w:pPr>
        <w:pStyle w:val="Heading4"/>
      </w:pPr>
      <w:r>
        <w:rPr>
          <w:rStyle w:val="SectionNumber"/>
        </w:rPr>
        <w:t xml:space="preserve">3.2.1.2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Запустим htop</w:t>
      </w:r>
    </w:p>
    <w:p>
      <w:pPr>
        <w:pStyle w:val="SourceCode"/>
      </w:pPr>
      <w:r>
        <w:rPr>
          <w:rStyle w:val="ExtensionTok"/>
        </w:rPr>
        <w:t xml:space="preserve">htop</w:t>
      </w:r>
    </w:p>
    <w:p>
      <w:pPr>
        <w:pStyle w:val="FirstParagraph"/>
      </w:pPr>
      <w:r>
        <w:t xml:space="preserve">Чтобы отсортировать процессы по памяти, нажмем на клавишу</w:t>
      </w:r>
      <w:r>
        <w:t xml:space="preserve"> </w:t>
      </w:r>
      <w:r>
        <w:rPr>
          <w:rStyle w:val="VerbatimChar"/>
        </w:rPr>
        <w:t xml:space="preserve">F6</w:t>
      </w:r>
      <w:r>
        <w:t xml:space="preserve"> </w:t>
      </w:r>
      <w:r>
        <w:t xml:space="preserve">либо выберем её в нижней панели и в открывшемся окне укажем фильтр по использованию памяти</w:t>
      </w:r>
      <w:r>
        <w:t xml:space="preserve"> </w:t>
      </w:r>
      <w:r>
        <w:rPr>
          <w:rStyle w:val="VerbatimChar"/>
        </w:rPr>
        <w:t xml:space="preserve">PERCENT_MEM</w:t>
      </w:r>
      <w:r>
        <w:t xml:space="preserve">.</w:t>
      </w:r>
    </w:p>
    <w:p>
      <w:pPr>
        <w:pStyle w:val="CaptionedFigure"/>
      </w:pPr>
      <w:r>
        <w:drawing>
          <wp:inline>
            <wp:extent cx="4800600" cy="4914730"/>
            <wp:effectExtent b="0" l="0" r="0" t="0"/>
            <wp:docPr descr="Фильтрация процессов htop" title="" id="44" name="Picture"/>
            <a:graphic>
              <a:graphicData uri="http://schemas.openxmlformats.org/drawingml/2006/picture">
                <pic:pic>
                  <pic:nvPicPr>
                    <pic:cNvPr descr="image/z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14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Фильтрация процессов htop</w:t>
      </w:r>
    </w:p>
    <w:bookmarkEnd w:id="46"/>
    <w:bookmarkStart w:id="50" w:name="задание-3"/>
    <w:p>
      <w:pPr>
        <w:pStyle w:val="Heading4"/>
      </w:pPr>
      <w:r>
        <w:rPr>
          <w:rStyle w:val="SectionNumber"/>
        </w:rPr>
        <w:t xml:space="preserve">3.2.1.3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Чтобы узнать, сколько памяти занято в файловых системах, введем команду</w:t>
      </w:r>
    </w:p>
    <w:p>
      <w:pPr>
        <w:pStyle w:val="SourceCode"/>
      </w:pPr>
      <w:r>
        <w:rPr>
          <w:rStyle w:val="FunctionTok"/>
        </w:rPr>
        <w:t xml:space="preserve">df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-h</w:t>
      </w:r>
    </w:p>
    <w:p>
      <w:pPr>
        <w:pStyle w:val="FirstParagraph"/>
      </w:pPr>
      <w:r>
        <w:t xml:space="preserve">Опция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выведет размер в удобном для человека виде.</w:t>
      </w:r>
    </w:p>
    <w:p>
      <w:pPr>
        <w:pStyle w:val="CaptionedFigure"/>
      </w:pPr>
      <w:r>
        <w:drawing>
          <wp:inline>
            <wp:extent cx="4800600" cy="1115071"/>
            <wp:effectExtent b="0" l="0" r="0" t="0"/>
            <wp:docPr descr="Размер файловых систем на диске" title="" id="48" name="Picture"/>
            <a:graphic>
              <a:graphicData uri="http://schemas.openxmlformats.org/drawingml/2006/picture">
                <pic:pic>
                  <pic:nvPicPr>
                    <pic:cNvPr descr="image/z3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15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Размер файловых систем на диске</w:t>
      </w:r>
    </w:p>
    <w:p>
      <w:pPr>
        <w:pStyle w:val="BodyText"/>
      </w:pPr>
      <w:r>
        <w:t xml:space="preserve">Отсюда видим, что свободно 22 Гб памяти, или же 39% от всей вместимости файловой системы /dev/mapper/rl_vbox-root.</w:t>
      </w:r>
    </w:p>
    <w:bookmarkEnd w:id="50"/>
    <w:bookmarkStart w:id="54" w:name="задание-4"/>
    <w:p>
      <w:pPr>
        <w:pStyle w:val="Heading4"/>
      </w:pPr>
      <w:r>
        <w:rPr>
          <w:rStyle w:val="SectionNumber"/>
        </w:rPr>
        <w:t xml:space="preserve">3.2.1.4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Выведем суммарный размер каталогов и их подкаталогов по пути</w:t>
      </w:r>
      <w:r>
        <w:t xml:space="preserve"> </w:t>
      </w:r>
      <w:r>
        <w:rPr>
          <w:rStyle w:val="VerbatimChar"/>
        </w:rPr>
        <w:t xml:space="preserve">/var/*</w:t>
      </w:r>
    </w:p>
    <w:p>
      <w:pPr>
        <w:pStyle w:val="SourceCode"/>
      </w:pPr>
      <w:r>
        <w:rPr>
          <w:rStyle w:val="CommentTok"/>
        </w:rPr>
        <w:t xml:space="preserve"># -h удобный для чтения формат размера</w:t>
      </w:r>
      <w:r>
        <w:br/>
      </w:r>
      <w:r>
        <w:rPr>
          <w:rStyle w:val="CommentTok"/>
        </w:rPr>
        <w:t xml:space="preserve"># -s вывод суммы размеров подкаталогов</w:t>
      </w:r>
      <w:r>
        <w:br/>
      </w:r>
      <w:r>
        <w:rPr>
          <w:rStyle w:val="FunctionTok"/>
        </w:rPr>
        <w:t xml:space="preserve">du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-hs</w:t>
      </w:r>
      <w:r>
        <w:rPr>
          <w:rStyle w:val="NormalTok"/>
        </w:rPr>
        <w:t xml:space="preserve"> /var/</w:t>
      </w:r>
      <w:r>
        <w:rPr>
          <w:rStyle w:val="PreprocessorTok"/>
        </w:rPr>
        <w:t xml:space="preserve">*</w:t>
      </w:r>
    </w:p>
    <w:p>
      <w:pPr>
        <w:pStyle w:val="FirstParagraph"/>
      </w:pPr>
      <w:r>
        <w:t xml:space="preserve">Каталоги, занимающие больше всего места: /var/lib (280 мб), /var/cache (269 мб), /var/log (78 мб).</w:t>
      </w:r>
    </w:p>
    <w:p>
      <w:pPr>
        <w:pStyle w:val="CaptionedFigure"/>
      </w:pPr>
      <w:r>
        <w:drawing>
          <wp:inline>
            <wp:extent cx="4800600" cy="2947480"/>
            <wp:effectExtent b="0" l="0" r="0" t="0"/>
            <wp:docPr descr="Размер подкаталогов /var" title="" id="52" name="Picture"/>
            <a:graphic>
              <a:graphicData uri="http://schemas.openxmlformats.org/drawingml/2006/picture">
                <pic:pic>
                  <pic:nvPicPr>
                    <pic:cNvPr descr="image/z4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47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Размер подкаталогов /var</w:t>
      </w:r>
    </w:p>
    <w:bookmarkEnd w:id="54"/>
    <w:bookmarkEnd w:id="55"/>
    <w:bookmarkStart w:id="68" w:name="тест-по-теме-вводный-урок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Тест по теме «Вводный урок»</w:t>
      </w:r>
    </w:p>
    <w:p>
      <w:pPr>
        <w:pStyle w:val="CaptionedFigure"/>
      </w:pPr>
      <w:r>
        <w:drawing>
          <wp:inline>
            <wp:extent cx="4800600" cy="2805395"/>
            <wp:effectExtent b="0" l="0" r="0" t="0"/>
            <wp:docPr descr="Подтверждение прохождения теста «Вводный урок»" title="" id="57" name="Picture"/>
            <a:graphic>
              <a:graphicData uri="http://schemas.openxmlformats.org/drawingml/2006/picture">
                <pic:pic>
                  <pic:nvPicPr>
                    <pic:cNvPr descr="image/6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5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Подтверждение прохождения теста «Вводный урок»</w:t>
      </w:r>
    </w:p>
    <w:p>
      <w:pPr>
        <w:pStyle w:val="CaptionedFigure"/>
      </w:pPr>
      <w:r>
        <w:drawing>
          <wp:inline>
            <wp:extent cx="4800600" cy="1163323"/>
            <wp:effectExtent b="0" l="0" r="0" t="0"/>
            <wp:docPr descr="«Вводный урок». Вопрос №1" title="" id="60" name="Picture"/>
            <a:graphic>
              <a:graphicData uri="http://schemas.openxmlformats.org/drawingml/2006/picture">
                <pic:pic>
                  <pic:nvPicPr>
                    <pic:cNvPr descr="image/7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6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«Вводный урок».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Bash</w:t>
      </w:r>
      <w:r>
        <w:t xml:space="preserve">.</w:t>
      </w:r>
    </w:p>
    <w:p>
      <w:pPr>
        <w:pStyle w:val="BodyText"/>
      </w:pPr>
      <w:r>
        <w:t xml:space="preserve">Bash является наиболее известной оболочкой наряду с Zsh, Tcsh и Ksh. Fish менее известен, так как не поддерживает стандарт POSIX.</w:t>
      </w:r>
    </w:p>
    <w:p>
      <w:pPr>
        <w:pStyle w:val="BodyText"/>
      </w:pPr>
      <w:r>
        <w:t xml:space="preserve">Bush является опечаткой в слове Bash.</w:t>
      </w:r>
    </w:p>
    <w:p>
      <w:pPr>
        <w:pStyle w:val="CaptionedFigure"/>
      </w:pPr>
      <w:r>
        <w:drawing>
          <wp:inline>
            <wp:extent cx="4800600" cy="1200150"/>
            <wp:effectExtent b="0" l="0" r="0" t="0"/>
            <wp:docPr descr="«Вводный урок». Вопрос №2" title="" id="63" name="Picture"/>
            <a:graphic>
              <a:graphicData uri="http://schemas.openxmlformats.org/drawingml/2006/picture">
                <pic:pic>
                  <pic:nvPicPr>
                    <pic:cNvPr descr="image/8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«Вводный урок».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man</w:t>
      </w:r>
      <w:r>
        <w:t xml:space="preserve">.</w:t>
      </w:r>
    </w:p>
    <w:p>
      <w:pPr>
        <w:pStyle w:val="BodyText"/>
      </w:pPr>
      <w:r>
        <w:t xml:space="preserve">Самая мощная команда для получения справки. Она отображает подробное руководство: описание, синтаксис, опции, примеры использования и ссылки.</w:t>
      </w:r>
      <w:r>
        <w:t xml:space="preserve"> </w:t>
      </w:r>
      <w:r>
        <w:rPr>
          <w:rStyle w:val="VerbatimChar"/>
        </w:rPr>
        <w:t xml:space="preserve">help</w:t>
      </w:r>
      <w:r>
        <w:t xml:space="preserve"> </w:t>
      </w:r>
      <w:r>
        <w:t xml:space="preserve">предоставляет в основном описание встроенных команд текущей оболочки и системные переменные.</w:t>
      </w:r>
    </w:p>
    <w:p>
      <w:pPr>
        <w:pStyle w:val="BodyText"/>
      </w:pPr>
      <w:r>
        <w:rPr>
          <w:rStyle w:val="VerbatimChar"/>
        </w:rPr>
        <w:t xml:space="preserve">apropos</w:t>
      </w:r>
      <w:r>
        <w:t xml:space="preserve"> </w:t>
      </w:r>
      <w:r>
        <w:t xml:space="preserve">позволяет искать в файлах с руководствами (man-страницах) указанные строки.</w:t>
      </w:r>
    </w:p>
    <w:p>
      <w:pPr>
        <w:pStyle w:val="CaptionedFigure"/>
      </w:pPr>
      <w:r>
        <w:drawing>
          <wp:inline>
            <wp:extent cx="4800600" cy="1213297"/>
            <wp:effectExtent b="0" l="0" r="0" t="0"/>
            <wp:docPr descr="«Вводный урок». Вопрос №3" title="" id="66" name="Picture"/>
            <a:graphic>
              <a:graphicData uri="http://schemas.openxmlformats.org/drawingml/2006/picture">
                <pic:pic>
                  <pic:nvPicPr>
                    <pic:cNvPr descr="image/9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1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«Вводный урок».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Для выполнения административной задачи</w:t>
      </w:r>
      <w:r>
        <w:t xml:space="preserve">.</w:t>
      </w:r>
    </w:p>
    <w:p>
      <w:pPr>
        <w:pStyle w:val="BodyText"/>
      </w:pPr>
      <w:r>
        <w:t xml:space="preserve">Если система специально настроена на доступ к интернету только для супер пользователя, то повышенные привилегии не потребуются для обычного пользователя. Загрузка графического интерфеса также не требует повышенных привелегий.</w:t>
      </w:r>
    </w:p>
    <w:bookmarkEnd w:id="68"/>
    <w:bookmarkStart w:id="84" w:name="X9731650c57424645df0697de2d0266015b0cbc3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Задания по теме «Роль командной строки в серверной среде»</w:t>
      </w:r>
    </w:p>
    <w:p>
      <w:pPr>
        <w:pStyle w:val="CaptionedFigure"/>
      </w:pPr>
      <w:r>
        <w:drawing>
          <wp:inline>
            <wp:extent cx="4800600" cy="1801623"/>
            <wp:effectExtent b="0" l="0" r="0" t="0"/>
            <wp:docPr descr="«Роль командной строки в серверной среде». Условия заданий" title="" id="70" name="Picture"/>
            <a:graphic>
              <a:graphicData uri="http://schemas.openxmlformats.org/drawingml/2006/picture">
                <pic:pic>
                  <pic:nvPicPr>
                    <pic:cNvPr descr="image/1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01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«Роль командной строки в серверной среде». Условия заданий</w:t>
      </w:r>
    </w:p>
    <w:bookmarkStart w:id="75" w:name="задание-1-1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Воспользуемся утилитой для просмотра системного журнала</w:t>
      </w:r>
    </w:p>
    <w:p>
      <w:pPr>
        <w:pStyle w:val="SourceCode"/>
      </w:pPr>
      <w:r>
        <w:rPr>
          <w:rStyle w:val="CommentTok"/>
        </w:rPr>
        <w:t xml:space="preserve"># -k сообщения, связанные с ядром</w:t>
      </w:r>
      <w:r>
        <w:br/>
      </w: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-k</w:t>
      </w:r>
    </w:p>
    <w:p>
      <w:pPr>
        <w:pStyle w:val="CaptionedFigure"/>
      </w:pPr>
      <w:r>
        <w:drawing>
          <wp:inline>
            <wp:extent cx="4800600" cy="2023981"/>
            <wp:effectExtent b="0" l="0" r="0" t="0"/>
            <wp:docPr descr="Журнал с сообщениями ядра" title="" id="73" name="Picture"/>
            <a:graphic>
              <a:graphicData uri="http://schemas.openxmlformats.org/drawingml/2006/picture">
                <pic:pic>
                  <pic:nvPicPr>
                    <pic:cNvPr descr="image/z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23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Журнал с сообщениями ядра</w:t>
      </w:r>
    </w:p>
    <w:bookmarkEnd w:id="75"/>
    <w:bookmarkStart w:id="79" w:name="задание-2-1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Посмотреть статус конкретной службы можно с помощью systemctl status: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sshd</w:t>
      </w:r>
    </w:p>
    <w:p>
      <w:pPr>
        <w:pStyle w:val="CaptionedFigure"/>
      </w:pPr>
      <w:r>
        <w:drawing>
          <wp:inline>
            <wp:extent cx="4800600" cy="2132817"/>
            <wp:effectExtent b="0" l="0" r="0" t="0"/>
            <wp:docPr descr="Статус службы SSH" title="" id="77" name="Picture"/>
            <a:graphic>
              <a:graphicData uri="http://schemas.openxmlformats.org/drawingml/2006/picture">
                <pic:pic>
                  <pic:nvPicPr>
                    <pic:cNvPr descr="image/z6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32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Статус службы SSH</w:t>
      </w:r>
    </w:p>
    <w:bookmarkEnd w:id="79"/>
    <w:bookmarkStart w:id="83" w:name="задание-3-1"/>
    <w:p>
      <w:pPr>
        <w:pStyle w:val="Heading4"/>
      </w:pPr>
      <w:r>
        <w:rPr>
          <w:rStyle w:val="SectionNumber"/>
        </w:rPr>
        <w:t xml:space="preserve">3.2.3.3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Выведем список всех юнитов и отфильтруем, используя встроенные опции команды:</w:t>
      </w:r>
    </w:p>
    <w:p>
      <w:pPr>
        <w:pStyle w:val="SourceCode"/>
      </w:pPr>
      <w:r>
        <w:rPr>
          <w:rStyle w:val="CommentTok"/>
        </w:rPr>
        <w:t xml:space="preserve"># list-units выводит состояние всех системных юнитов</w:t>
      </w:r>
      <w:r>
        <w:br/>
      </w:r>
      <w:r>
        <w:rPr>
          <w:rStyle w:val="CommentTok"/>
        </w:rPr>
        <w:t xml:space="preserve"># --type=service указывает тип выводимых системных юнитов, в данном случае - сервис</w:t>
      </w:r>
      <w:r>
        <w:br/>
      </w:r>
      <w:r>
        <w:rPr>
          <w:rStyle w:val="CommentTok"/>
        </w:rPr>
        <w:t xml:space="preserve"># --state=active указывает статус выводимых системных юнитов, в данном случае - активных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list-units </w:t>
      </w:r>
      <w:r>
        <w:rPr>
          <w:rStyle w:val="AttributeTok"/>
        </w:rPr>
        <w:t xml:space="preserve">--type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service </w:t>
      </w:r>
      <w:r>
        <w:rPr>
          <w:rStyle w:val="AttributeTok"/>
        </w:rPr>
        <w:t xml:space="preserve">--state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active</w:t>
      </w:r>
    </w:p>
    <w:p>
      <w:pPr>
        <w:pStyle w:val="CaptionedFigure"/>
      </w:pPr>
      <w:r>
        <w:drawing>
          <wp:inline>
            <wp:extent cx="4800600" cy="1432379"/>
            <wp:effectExtent b="0" l="0" r="0" t="0"/>
            <wp:docPr descr="Список всех активных служб" title="" id="81" name="Picture"/>
            <a:graphic>
              <a:graphicData uri="http://schemas.openxmlformats.org/drawingml/2006/picture">
                <pic:pic>
                  <pic:nvPicPr>
                    <pic:cNvPr descr="image/z7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Список всех активных служб</w:t>
      </w:r>
    </w:p>
    <w:bookmarkEnd w:id="83"/>
    <w:bookmarkEnd w:id="84"/>
    <w:bookmarkStart w:id="97" w:name="X4c745368334eed79006b27fd4e6440174e67188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Тест по теме «Роль командной строки в серверной среде»</w:t>
      </w:r>
    </w:p>
    <w:p>
      <w:pPr>
        <w:pStyle w:val="CaptionedFigure"/>
      </w:pPr>
      <w:r>
        <w:drawing>
          <wp:inline>
            <wp:extent cx="4800600" cy="2834474"/>
            <wp:effectExtent b="0" l="0" r="0" t="0"/>
            <wp:docPr descr="Подтверждение прохождения теста «Роль командной строки в серверной среде»" title="" id="86" name="Picture"/>
            <a:graphic>
              <a:graphicData uri="http://schemas.openxmlformats.org/drawingml/2006/picture">
                <pic:pic>
                  <pic:nvPicPr>
                    <pic:cNvPr descr="image/1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4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Подтверждение прохождения теста «Роль командной строки в серверной среде»</w:t>
      </w:r>
    </w:p>
    <w:p>
      <w:pPr>
        <w:pStyle w:val="CaptionedFigure"/>
      </w:pPr>
      <w:r>
        <w:drawing>
          <wp:inline>
            <wp:extent cx="4800600" cy="1149491"/>
            <wp:effectExtent b="0" l="0" r="0" t="0"/>
            <wp:docPr descr="«Роль командной строки в серверной среде». Вопрос №1" title="" id="89" name="Picture"/>
            <a:graphic>
              <a:graphicData uri="http://schemas.openxmlformats.org/drawingml/2006/picture">
                <pic:pic>
                  <pic:nvPicPr>
                    <pic:cNvPr descr="image/1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4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«Роль командной строки в серверной среде».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Экономия ресурсов и повышение стабильности</w:t>
      </w:r>
      <w:r>
        <w:t xml:space="preserve">.</w:t>
      </w:r>
    </w:p>
    <w:p>
      <w:pPr>
        <w:pStyle w:val="BodyText"/>
      </w:pPr>
      <w:r>
        <w:t xml:space="preserve">Возможность запуска более одного окна существует и без графического интерфейса, например с помощью утилиты tmux. Взаимодействие с командной строкой не имеет ощутимых отличий без графического интерфейса.</w:t>
      </w:r>
    </w:p>
    <w:p>
      <w:pPr>
        <w:pStyle w:val="CaptionedFigure"/>
      </w:pPr>
      <w:r>
        <w:drawing>
          <wp:inline>
            <wp:extent cx="4800600" cy="1198283"/>
            <wp:effectExtent b="0" l="0" r="0" t="0"/>
            <wp:docPr descr="«Роль командной строки в серверной среде». Вопрос №2" title="" id="92" name="Picture"/>
            <a:graphic>
              <a:graphicData uri="http://schemas.openxmlformats.org/drawingml/2006/picture">
                <pic:pic>
                  <pic:nvPicPr>
                    <pic:cNvPr descr="image/1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98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«Роль командной строки в серверной среде».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Дает безопасный канал для удаленной работы</w:t>
      </w:r>
      <w:r>
        <w:t xml:space="preserve">.</w:t>
      </w:r>
    </w:p>
    <w:p>
      <w:pPr>
        <w:pStyle w:val="BodyText"/>
      </w:pPr>
      <w:r>
        <w:t xml:space="preserve">SSH - это протокол прикладного уровня для безопасного обмена информацией между двумя устройствами. Он не отвечает за быструю передачу видеопотоков и не позволяет одновременно запускать графические программы.</w:t>
      </w:r>
    </w:p>
    <w:p>
      <w:pPr>
        <w:pStyle w:val="CaptionedFigure"/>
      </w:pPr>
      <w:r>
        <w:drawing>
          <wp:inline>
            <wp:extent cx="4800600" cy="1180837"/>
            <wp:effectExtent b="0" l="0" r="0" t="0"/>
            <wp:docPr descr="«Роль командной строки в серверной среде». Вопрос №3" title="" id="95" name="Picture"/>
            <a:graphic>
              <a:graphicData uri="http://schemas.openxmlformats.org/drawingml/2006/picture">
                <pic:pic>
                  <pic:nvPicPr>
                    <pic:cNvPr descr="image/1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80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«Роль командной строки в серверной среде».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Терминал - это место ввода/вывода команд, оболочка - программа, которая их интерпретирует</w:t>
      </w:r>
      <w:r>
        <w:t xml:space="preserve">.</w:t>
      </w:r>
    </w:p>
    <w:p>
      <w:pPr>
        <w:pStyle w:val="BodyText"/>
      </w:pPr>
      <w:r>
        <w:t xml:space="preserve">Терминал является средством взаимодействие с компьютером посредством ввода текстовых команд.</w:t>
      </w:r>
    </w:p>
    <w:p>
      <w:pPr>
        <w:pStyle w:val="BodyText"/>
      </w:pPr>
      <w:r>
        <w:t xml:space="preserve">Оболочка предназначена для неинтерактивной обработки команд.</w:t>
      </w:r>
    </w:p>
    <w:bookmarkEnd w:id="97"/>
    <w:bookmarkStart w:id="113" w:name="X6358d17b6d0815f2e804095ffbfbe048ba57ca5"/>
    <w:p>
      <w:pPr>
        <w:pStyle w:val="Heading3"/>
      </w:pPr>
      <w:r>
        <w:rPr>
          <w:rStyle w:val="SectionNumber"/>
        </w:rPr>
        <w:t xml:space="preserve">3.2.5</w:t>
      </w:r>
      <w:r>
        <w:tab/>
      </w:r>
      <w:r>
        <w:t xml:space="preserve">Задания по теме «Файловая структура и ключевые каталоги». Часть 1</w:t>
      </w:r>
    </w:p>
    <w:p>
      <w:pPr>
        <w:pStyle w:val="CaptionedFigure"/>
      </w:pPr>
      <w:r>
        <w:drawing>
          <wp:inline>
            <wp:extent cx="4800600" cy="1880722"/>
            <wp:effectExtent b="0" l="0" r="0" t="0"/>
            <wp:docPr descr="«Файловая структура и ключевые каталоги». Условия заданий (1)" title="" id="99" name="Picture"/>
            <a:graphic>
              <a:graphicData uri="http://schemas.openxmlformats.org/drawingml/2006/picture">
                <pic:pic>
                  <pic:nvPicPr>
                    <pic:cNvPr descr="image/1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8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«Файловая структура и ключевые каталоги». Условия заданий (1)</w:t>
      </w:r>
    </w:p>
    <w:bookmarkStart w:id="104" w:name="задание-1-2"/>
    <w:p>
      <w:pPr>
        <w:pStyle w:val="Heading4"/>
      </w:pPr>
      <w:r>
        <w:rPr>
          <w:rStyle w:val="SectionNumber"/>
        </w:rPr>
        <w:t xml:space="preserve">3.2.5.1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Используем поиск по всем директориям в каталоге /etc, которые содержат в себе слово ssh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/etc/</w:t>
      </w:r>
      <w:r>
        <w:rPr>
          <w:rStyle w:val="PreprocessorTok"/>
        </w:rPr>
        <w:t xml:space="preserve">*</w:t>
      </w:r>
      <w:r>
        <w:rPr>
          <w:rStyle w:val="NormalTok"/>
        </w:rPr>
        <w:t xml:space="preserve">ssh</w:t>
      </w:r>
      <w:r>
        <w:rPr>
          <w:rStyle w:val="PreprocessorTok"/>
        </w:rPr>
        <w:t xml:space="preserve">*</w:t>
      </w:r>
    </w:p>
    <w:p>
      <w:pPr>
        <w:pStyle w:val="FirstParagraph"/>
      </w:pPr>
      <w:r>
        <w:t xml:space="preserve">Опытным путем узнаем, что конфигурация сервиса ssh записана в файле</w:t>
      </w:r>
      <w:r>
        <w:t xml:space="preserve"> </w:t>
      </w:r>
      <w:r>
        <w:rPr>
          <w:rStyle w:val="VerbatimChar"/>
        </w:rPr>
        <w:t xml:space="preserve">ssh_config</w:t>
      </w:r>
      <w:r>
        <w:t xml:space="preserve">.</w:t>
      </w:r>
    </w:p>
    <w:p>
      <w:pPr>
        <w:pStyle w:val="CaptionedFigure"/>
      </w:pPr>
      <w:r>
        <w:drawing>
          <wp:inline>
            <wp:extent cx="4800600" cy="715522"/>
            <wp:effectExtent b="0" l="0" r="0" t="0"/>
            <wp:docPr descr="Поиск конфигурационного файла SSH" title="" id="102" name="Picture"/>
            <a:graphic>
              <a:graphicData uri="http://schemas.openxmlformats.org/drawingml/2006/picture">
                <pic:pic>
                  <pic:nvPicPr>
                    <pic:cNvPr descr="image/z8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15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Поиск конфигурационного файла SSH</w:t>
      </w:r>
    </w:p>
    <w:bookmarkEnd w:id="104"/>
    <w:bookmarkStart w:id="108" w:name="задание-2-2"/>
    <w:p>
      <w:pPr>
        <w:pStyle w:val="Heading4"/>
      </w:pPr>
      <w:r>
        <w:rPr>
          <w:rStyle w:val="SectionNumber"/>
        </w:rPr>
        <w:t xml:space="preserve">3.2.5.2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Откроем найденный файл в редакторе vi:</w:t>
      </w:r>
    </w:p>
    <w:p>
      <w:pPr>
        <w:pStyle w:val="SourceCode"/>
      </w:pPr>
      <w:r>
        <w:rPr>
          <w:rStyle w:val="FunctionTok"/>
        </w:rPr>
        <w:t xml:space="preserve">vi</w:t>
      </w:r>
      <w:r>
        <w:rPr>
          <w:rStyle w:val="NormalTok"/>
        </w:rPr>
        <w:t xml:space="preserve"> /etc/ssh/ssh_config</w:t>
      </w:r>
    </w:p>
    <w:p>
      <w:pPr>
        <w:pStyle w:val="CaptionedFigure"/>
      </w:pPr>
      <w:r>
        <w:drawing>
          <wp:inline>
            <wp:extent cx="4800600" cy="4644427"/>
            <wp:effectExtent b="0" l="0" r="0" t="0"/>
            <wp:docPr descr="Файл конфигурации SSH" title="" id="106" name="Picture"/>
            <a:graphic>
              <a:graphicData uri="http://schemas.openxmlformats.org/drawingml/2006/picture">
                <pic:pic>
                  <pic:nvPicPr>
                    <pic:cNvPr descr="image/z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644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Файл конфигурации SSH</w:t>
      </w:r>
    </w:p>
    <w:bookmarkEnd w:id="108"/>
    <w:bookmarkStart w:id="112" w:name="задание-3-2"/>
    <w:p>
      <w:pPr>
        <w:pStyle w:val="Heading4"/>
      </w:pPr>
      <w:r>
        <w:rPr>
          <w:rStyle w:val="SectionNumber"/>
        </w:rPr>
        <w:t xml:space="preserve">3.2.5.3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Файлы логов находятся в каталоге /var/log. Посмотрим, какие журналы в нем находятся: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/var/log</w:t>
      </w:r>
    </w:p>
    <w:p>
      <w:pPr>
        <w:pStyle w:val="CaptionedFigure"/>
      </w:pPr>
      <w:r>
        <w:drawing>
          <wp:inline>
            <wp:extent cx="4800600" cy="1243467"/>
            <wp:effectExtent b="0" l="0" r="0" t="0"/>
            <wp:docPr descr="Журналы каталога /var/log" title="" id="110" name="Picture"/>
            <a:graphic>
              <a:graphicData uri="http://schemas.openxmlformats.org/drawingml/2006/picture">
                <pic:pic>
                  <pic:nvPicPr>
                    <pic:cNvPr descr="image/z1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43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Журналы каталога /var/log</w:t>
      </w:r>
    </w:p>
    <w:p>
      <w:pPr>
        <w:pStyle w:val="BodyText"/>
      </w:pPr>
      <w:r>
        <w:t xml:space="preserve">Из всех перечисленных журналов стоит отметить</w:t>
      </w:r>
    </w:p>
    <w:p>
      <w:pPr>
        <w:pStyle w:val="Compact"/>
        <w:numPr>
          <w:ilvl w:val="0"/>
          <w:numId w:val="1003"/>
        </w:numPr>
      </w:pPr>
      <w:r>
        <w:t xml:space="preserve">/var/log/messages - содержит глобальные системные сообщения;</w:t>
      </w:r>
    </w:p>
    <w:p>
      <w:pPr>
        <w:pStyle w:val="Compact"/>
        <w:numPr>
          <w:ilvl w:val="0"/>
          <w:numId w:val="1003"/>
        </w:numPr>
      </w:pPr>
      <w:r>
        <w:t xml:space="preserve">/var/log/secure - хранит сообщения, связанные с безопасностью;</w:t>
      </w:r>
    </w:p>
    <w:p>
      <w:pPr>
        <w:pStyle w:val="Compact"/>
        <w:numPr>
          <w:ilvl w:val="0"/>
          <w:numId w:val="1003"/>
        </w:numPr>
      </w:pPr>
      <w:r>
        <w:t xml:space="preserve">/var/log/cron - регистрирует сообщения о выполнении заданий crontab;</w:t>
      </w:r>
    </w:p>
    <w:bookmarkEnd w:id="112"/>
    <w:bookmarkEnd w:id="113"/>
    <w:bookmarkStart w:id="129" w:name="X4b9a86db764345630256887519453b41987e895"/>
    <w:p>
      <w:pPr>
        <w:pStyle w:val="Heading3"/>
      </w:pPr>
      <w:r>
        <w:rPr>
          <w:rStyle w:val="SectionNumber"/>
        </w:rPr>
        <w:t xml:space="preserve">3.2.6</w:t>
      </w:r>
      <w:r>
        <w:tab/>
      </w:r>
      <w:r>
        <w:t xml:space="preserve">Задания по теме «Файловая структура и ключевые каталоги». Часть 2</w:t>
      </w:r>
    </w:p>
    <w:p>
      <w:pPr>
        <w:pStyle w:val="CaptionedFigure"/>
      </w:pPr>
      <w:r>
        <w:drawing>
          <wp:inline>
            <wp:extent cx="4800600" cy="1898605"/>
            <wp:effectExtent b="0" l="0" r="0" t="0"/>
            <wp:docPr descr="«Файловая структура и ключевые каталоги». Условия заданий (2)" title="" id="115" name="Picture"/>
            <a:graphic>
              <a:graphicData uri="http://schemas.openxmlformats.org/drawingml/2006/picture">
                <pic:pic>
                  <pic:nvPicPr>
                    <pic:cNvPr descr="image/16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9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«Файловая структура и ключевые каталоги». Условия заданий (2)</w:t>
      </w:r>
    </w:p>
    <w:bookmarkStart w:id="120" w:name="задание-4-1"/>
    <w:p>
      <w:pPr>
        <w:pStyle w:val="Heading4"/>
      </w:pPr>
      <w:r>
        <w:rPr>
          <w:rStyle w:val="SectionNumber"/>
        </w:rPr>
        <w:t xml:space="preserve">3.2.6.1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Посмотрим последние двадцать записей</w:t>
      </w:r>
    </w:p>
    <w:p>
      <w:pPr>
        <w:pStyle w:val="SourceCode"/>
      </w:pPr>
      <w:r>
        <w:rPr>
          <w:rStyle w:val="CommentTok"/>
        </w:rPr>
        <w:t xml:space="preserve"># -n 20 последние 20 строк</w:t>
      </w:r>
      <w:r>
        <w:br/>
      </w:r>
      <w:r>
        <w:rPr>
          <w:rStyle w:val="ExtensionTok"/>
        </w:rPr>
        <w:t xml:space="preserve">journalctl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20</w:t>
      </w:r>
    </w:p>
    <w:p>
      <w:pPr>
        <w:pStyle w:val="CaptionedFigure"/>
      </w:pPr>
      <w:r>
        <w:drawing>
          <wp:inline>
            <wp:extent cx="4800600" cy="2454239"/>
            <wp:effectExtent b="0" l="0" r="0" t="0"/>
            <wp:docPr descr="Последние 20 записей journalctl" title="" id="118" name="Picture"/>
            <a:graphic>
              <a:graphicData uri="http://schemas.openxmlformats.org/drawingml/2006/picture">
                <pic:pic>
                  <pic:nvPicPr>
                    <pic:cNvPr descr="image/z1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Последние 20 записей journalctl</w:t>
      </w:r>
    </w:p>
    <w:bookmarkEnd w:id="120"/>
    <w:bookmarkStart w:id="124" w:name="задание-5"/>
    <w:p>
      <w:pPr>
        <w:pStyle w:val="Heading4"/>
      </w:pPr>
      <w:r>
        <w:rPr>
          <w:rStyle w:val="SectionNumber"/>
        </w:rPr>
        <w:t xml:space="preserve">3.2.6.2</w:t>
      </w:r>
      <w:r>
        <w:tab/>
      </w:r>
      <w:r>
        <w:t xml:space="preserve">Задание №5</w:t>
      </w:r>
    </w:p>
    <w:p>
      <w:pPr>
        <w:pStyle w:val="FirstParagraph"/>
      </w:pPr>
      <w:r>
        <w:t xml:space="preserve">Сторонние приложения, не используемые пакетным менеджером, находятся в каталоге /opt. Посмотрим его содержимое: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/opt</w:t>
      </w:r>
    </w:p>
    <w:p>
      <w:pPr>
        <w:pStyle w:val="CaptionedFigure"/>
      </w:pPr>
      <w:r>
        <w:drawing>
          <wp:inline>
            <wp:extent cx="4800600" cy="668437"/>
            <wp:effectExtent b="0" l="0" r="0" t="0"/>
            <wp:docPr descr="Сторонние пакеты каталога /opt" title="" id="122" name="Picture"/>
            <a:graphic>
              <a:graphicData uri="http://schemas.openxmlformats.org/drawingml/2006/picture">
                <pic:pic>
                  <pic:nvPicPr>
                    <pic:cNvPr descr="image/z1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68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Сторонние пакеты каталога /opt</w:t>
      </w:r>
    </w:p>
    <w:p>
      <w:pPr>
        <w:pStyle w:val="BodyText"/>
      </w:pPr>
      <w:r>
        <w:t xml:space="preserve">В системе используются два сторонних приложения: quarto и VBoxGuestAdditions</w:t>
      </w:r>
    </w:p>
    <w:bookmarkEnd w:id="124"/>
    <w:bookmarkStart w:id="128" w:name="задание-6"/>
    <w:p>
      <w:pPr>
        <w:pStyle w:val="Heading4"/>
      </w:pPr>
      <w:r>
        <w:rPr>
          <w:rStyle w:val="SectionNumber"/>
        </w:rPr>
        <w:t xml:space="preserve">3.2.6.3</w:t>
      </w:r>
      <w:r>
        <w:tab/>
      </w:r>
      <w:r>
        <w:t xml:space="preserve">Задание №6</w:t>
      </w:r>
    </w:p>
    <w:p>
      <w:pPr>
        <w:pStyle w:val="FirstParagraph"/>
      </w:pPr>
      <w:r>
        <w:t xml:space="preserve">Необходимо перейти в каталог конфигурации nginx, сделать резервную копию файла с основными настройками и отредактировать его: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/etc/nginx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cp nginx.conf nginx.conf.backup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vi nginx.conf</w:t>
      </w:r>
    </w:p>
    <w:p>
      <w:pPr>
        <w:pStyle w:val="FirstParagraph"/>
      </w:pPr>
      <w:r>
        <w:t xml:space="preserve">Чтобы настройки вступили в силу, перезапускаем сервис</w:t>
      </w:r>
    </w:p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systemctl reload nginx</w:t>
      </w:r>
    </w:p>
    <w:p>
      <w:pPr>
        <w:pStyle w:val="CaptionedFigure"/>
      </w:pPr>
      <w:r>
        <w:drawing>
          <wp:inline>
            <wp:extent cx="4800600" cy="1446756"/>
            <wp:effectExtent b="0" l="0" r="0" t="0"/>
            <wp:docPr descr="Имитация процесса настройки nginx" title="" id="126" name="Picture"/>
            <a:graphic>
              <a:graphicData uri="http://schemas.openxmlformats.org/drawingml/2006/picture">
                <pic:pic>
                  <pic:nvPicPr>
                    <pic:cNvPr descr="image/z13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46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Имитация процесса настройки nginx</w:t>
      </w:r>
    </w:p>
    <w:bookmarkEnd w:id="128"/>
    <w:bookmarkEnd w:id="129"/>
    <w:bookmarkStart w:id="142" w:name="X0c254366ea50a3b6f01f7d7e226128c30eb2e18"/>
    <w:p>
      <w:pPr>
        <w:pStyle w:val="Heading3"/>
      </w:pPr>
      <w:r>
        <w:rPr>
          <w:rStyle w:val="SectionNumber"/>
        </w:rPr>
        <w:t xml:space="preserve">3.2.7</w:t>
      </w:r>
      <w:r>
        <w:tab/>
      </w:r>
      <w:r>
        <w:t xml:space="preserve">Тест по теме «Файловая структура и ключевые каталоги»</w:t>
      </w:r>
    </w:p>
    <w:p>
      <w:pPr>
        <w:pStyle w:val="CaptionedFigure"/>
      </w:pPr>
      <w:r>
        <w:drawing>
          <wp:inline>
            <wp:extent cx="4800600" cy="2833949"/>
            <wp:effectExtent b="0" l="0" r="0" t="0"/>
            <wp:docPr descr="Подтверждение прохождения теста «Файловая структура и ключевые каталоги»" title="" id="131" name="Picture"/>
            <a:graphic>
              <a:graphicData uri="http://schemas.openxmlformats.org/drawingml/2006/picture">
                <pic:pic>
                  <pic:nvPicPr>
                    <pic:cNvPr descr="image/1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3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Подтверждение прохождения теста «Файловая структура и ключевые каталоги»</w:t>
      </w:r>
    </w:p>
    <w:p>
      <w:pPr>
        <w:pStyle w:val="CaptionedFigure"/>
      </w:pPr>
      <w:r>
        <w:drawing>
          <wp:inline>
            <wp:extent cx="4800600" cy="1226159"/>
            <wp:effectExtent b="0" l="0" r="0" t="0"/>
            <wp:docPr descr="«Файловая структура и ключевые каталоги». Вопрос №1" title="" id="134" name="Picture"/>
            <a:graphic>
              <a:graphicData uri="http://schemas.openxmlformats.org/drawingml/2006/picture">
                <pic:pic>
                  <pic:nvPicPr>
                    <pic:cNvPr descr="image/1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26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«Файловая структура и ключевые каталоги».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/etc</w:t>
      </w:r>
      <w:r>
        <w:t xml:space="preserve">.</w:t>
      </w:r>
    </w:p>
    <w:p>
      <w:pPr>
        <w:pStyle w:val="Compact"/>
        <w:numPr>
          <w:ilvl w:val="0"/>
          <w:numId w:val="1004"/>
        </w:numPr>
      </w:pPr>
      <w:r>
        <w:t xml:space="preserve">/usr - каталог для содержания пользовательских приложений и данных, не необходимых для загрузки системы;</w:t>
      </w:r>
    </w:p>
    <w:p>
      <w:pPr>
        <w:pStyle w:val="Compact"/>
        <w:numPr>
          <w:ilvl w:val="0"/>
          <w:numId w:val="1004"/>
        </w:numPr>
      </w:pPr>
      <w:r>
        <w:t xml:space="preserve">/var - каталог для хранения изменяемых файлов (например, логов);</w:t>
      </w:r>
    </w:p>
    <w:p>
      <w:pPr>
        <w:pStyle w:val="Compact"/>
        <w:numPr>
          <w:ilvl w:val="0"/>
          <w:numId w:val="1004"/>
        </w:numPr>
      </w:pPr>
      <w:r>
        <w:t xml:space="preserve">/etc - каталог для хранения конфигурационных файлов служб;</w:t>
      </w:r>
    </w:p>
    <w:p>
      <w:pPr>
        <w:pStyle w:val="CaptionedFigure"/>
      </w:pPr>
      <w:r>
        <w:drawing>
          <wp:inline>
            <wp:extent cx="4800600" cy="1201082"/>
            <wp:effectExtent b="0" l="0" r="0" t="0"/>
            <wp:docPr descr="«Файловая структура и ключевые каталоги». Вопрос №2" title="" id="137" name="Picture"/>
            <a:graphic>
              <a:graphicData uri="http://schemas.openxmlformats.org/drawingml/2006/picture">
                <pic:pic>
                  <pic:nvPicPr>
                    <pic:cNvPr descr="image/1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01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«Файловая структура и ключевые каталоги».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/var/log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/home/log - домашний каталог log (либо для пользователя log, либо для других пользователей)</w:t>
      </w:r>
    </w:p>
    <w:p>
      <w:pPr>
        <w:pStyle w:val="Compact"/>
        <w:numPr>
          <w:ilvl w:val="0"/>
          <w:numId w:val="1005"/>
        </w:numPr>
      </w:pPr>
      <w:r>
        <w:t xml:space="preserve">/etc/logs - обычно такого каталога не существует, так как логи хранятся в /var.</w:t>
      </w:r>
    </w:p>
    <w:p>
      <w:pPr>
        <w:pStyle w:val="CaptionedFigure"/>
      </w:pPr>
      <w:r>
        <w:drawing>
          <wp:inline>
            <wp:extent cx="4800600" cy="1213338"/>
            <wp:effectExtent b="0" l="0" r="0" t="0"/>
            <wp:docPr descr="«Файловая структура и ключевые каталоги». Вопрос №3" title="" id="140" name="Picture"/>
            <a:graphic>
              <a:graphicData uri="http://schemas.openxmlformats.org/drawingml/2006/picture">
                <pic:pic>
                  <pic:nvPicPr>
                    <pic:cNvPr descr="image/2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13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«Файловая структура и ключевые каталоги».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Дополонительное ПО, которое не входит в стандартные репозитории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Домашние каталоги пользователей хранятся в каталоге /home</w:t>
      </w:r>
    </w:p>
    <w:p>
      <w:pPr>
        <w:pStyle w:val="Compact"/>
        <w:numPr>
          <w:ilvl w:val="0"/>
          <w:numId w:val="1006"/>
        </w:numPr>
      </w:pPr>
      <w:r>
        <w:t xml:space="preserve">Файлы, связанные с конфигурацией ядра Linux хранятся в /etc или /boot</w:t>
      </w:r>
    </w:p>
    <w:bookmarkEnd w:id="142"/>
    <w:bookmarkStart w:id="158" w:name="задания-по-теме-принцип-всё-есть-файл"/>
    <w:p>
      <w:pPr>
        <w:pStyle w:val="Heading3"/>
      </w:pPr>
      <w:r>
        <w:rPr>
          <w:rStyle w:val="SectionNumber"/>
        </w:rPr>
        <w:t xml:space="preserve">3.2.8</w:t>
      </w:r>
      <w:r>
        <w:tab/>
      </w:r>
      <w:r>
        <w:t xml:space="preserve">Задания по теме «Принцип „Всё есть файл“»</w:t>
      </w:r>
    </w:p>
    <w:p>
      <w:pPr>
        <w:pStyle w:val="CaptionedFigure"/>
      </w:pPr>
      <w:r>
        <w:drawing>
          <wp:inline>
            <wp:extent cx="4800600" cy="2212805"/>
            <wp:effectExtent b="0" l="0" r="0" t="0"/>
            <wp:docPr descr="«Принцип „Всё есть файл“». Условия заданий" title="" id="144" name="Picture"/>
            <a:graphic>
              <a:graphicData uri="http://schemas.openxmlformats.org/drawingml/2006/picture">
                <pic:pic>
                  <pic:nvPicPr>
                    <pic:cNvPr descr="image/2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12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«Принцип „Всё есть файл“». Условия заданий</w:t>
      </w:r>
    </w:p>
    <w:bookmarkStart w:id="149" w:name="задание-1-3"/>
    <w:p>
      <w:pPr>
        <w:pStyle w:val="Heading4"/>
      </w:pPr>
      <w:r>
        <w:rPr>
          <w:rStyle w:val="SectionNumber"/>
        </w:rPr>
        <w:t xml:space="preserve">3.2.8.1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Выполним команду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/proc/cpuinfo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</w:t>
      </w:r>
    </w:p>
    <w:p>
      <w:pPr>
        <w:pStyle w:val="CaptionedFigure"/>
      </w:pPr>
      <w:r>
        <w:drawing>
          <wp:inline>
            <wp:extent cx="4800600" cy="1691948"/>
            <wp:effectExtent b="0" l="0" r="0" t="0"/>
            <wp:docPr descr="Просмотр информации о процессоре" title="" id="147" name="Picture"/>
            <a:graphic>
              <a:graphicData uri="http://schemas.openxmlformats.org/drawingml/2006/picture">
                <pic:pic>
                  <pic:nvPicPr>
                    <pic:cNvPr descr="image/z14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91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Просмотр информации о процессоре</w:t>
      </w:r>
    </w:p>
    <w:p>
      <w:pPr>
        <w:pStyle w:val="Compact"/>
        <w:numPr>
          <w:ilvl w:val="0"/>
          <w:numId w:val="1007"/>
        </w:numPr>
      </w:pPr>
      <w:r>
        <w:t xml:space="preserve">processor : Номер процессора;</w:t>
      </w:r>
    </w:p>
    <w:p>
      <w:pPr>
        <w:pStyle w:val="Compact"/>
        <w:numPr>
          <w:ilvl w:val="0"/>
          <w:numId w:val="1007"/>
        </w:numPr>
      </w:pPr>
      <w:r>
        <w:t xml:space="preserve">vendor_id : Идентификатор производителя;</w:t>
      </w:r>
    </w:p>
    <w:p>
      <w:pPr>
        <w:pStyle w:val="Compact"/>
        <w:numPr>
          <w:ilvl w:val="0"/>
          <w:numId w:val="1007"/>
        </w:numPr>
      </w:pPr>
      <w:r>
        <w:t xml:space="preserve">cpu family : Семейство процессоров;</w:t>
      </w:r>
    </w:p>
    <w:p>
      <w:pPr>
        <w:pStyle w:val="Compact"/>
        <w:numPr>
          <w:ilvl w:val="0"/>
          <w:numId w:val="1007"/>
        </w:numPr>
      </w:pPr>
      <w:r>
        <w:t xml:space="preserve">model : Модель;</w:t>
      </w:r>
    </w:p>
    <w:p>
      <w:pPr>
        <w:pStyle w:val="Compact"/>
        <w:numPr>
          <w:ilvl w:val="0"/>
          <w:numId w:val="1007"/>
        </w:numPr>
      </w:pPr>
      <w:r>
        <w:t xml:space="preserve">model name : Название модели;</w:t>
      </w:r>
    </w:p>
    <w:p>
      <w:pPr>
        <w:pStyle w:val="Compact"/>
        <w:numPr>
          <w:ilvl w:val="0"/>
          <w:numId w:val="1007"/>
        </w:numPr>
      </w:pPr>
      <w:r>
        <w:t xml:space="preserve">stepping : Степпинг процессора (номер версии ядра);</w:t>
      </w:r>
    </w:p>
    <w:p>
      <w:pPr>
        <w:pStyle w:val="Compact"/>
        <w:numPr>
          <w:ilvl w:val="0"/>
          <w:numId w:val="1007"/>
        </w:numPr>
      </w:pPr>
      <w:r>
        <w:t xml:space="preserve">microcode : Набор инструкций процессора;</w:t>
      </w:r>
    </w:p>
    <w:p>
      <w:pPr>
        <w:pStyle w:val="Compact"/>
        <w:numPr>
          <w:ilvl w:val="0"/>
          <w:numId w:val="1007"/>
        </w:numPr>
      </w:pPr>
      <w:r>
        <w:t xml:space="preserve">cpu MHz : Частота процессора;</w:t>
      </w:r>
    </w:p>
    <w:p>
      <w:pPr>
        <w:pStyle w:val="Compact"/>
        <w:numPr>
          <w:ilvl w:val="0"/>
          <w:numId w:val="1007"/>
        </w:numPr>
      </w:pPr>
      <w:r>
        <w:t xml:space="preserve">cache size : Размер КЭШа;</w:t>
      </w:r>
    </w:p>
    <w:p>
      <w:pPr>
        <w:pStyle w:val="Compact"/>
        <w:numPr>
          <w:ilvl w:val="0"/>
          <w:numId w:val="1007"/>
        </w:numPr>
      </w:pPr>
      <w:r>
        <w:t xml:space="preserve">physical id: Физический идентификатор процессора;</w:t>
      </w:r>
    </w:p>
    <w:bookmarkEnd w:id="149"/>
    <w:bookmarkStart w:id="153" w:name="задание-2-3"/>
    <w:p>
      <w:pPr>
        <w:pStyle w:val="Heading4"/>
      </w:pPr>
      <w:r>
        <w:rPr>
          <w:rStyle w:val="SectionNumber"/>
        </w:rPr>
        <w:t xml:space="preserve">3.2.8.2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Откроем файл meminfo, в котором хранятся данные об использовании памяти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/proc/meminfo</w:t>
      </w:r>
    </w:p>
    <w:p>
      <w:pPr>
        <w:pStyle w:val="CaptionedFigure"/>
      </w:pPr>
      <w:r>
        <w:drawing>
          <wp:inline>
            <wp:extent cx="4800600" cy="2846205"/>
            <wp:effectExtent b="0" l="0" r="0" t="0"/>
            <wp:docPr descr="Просмотр информации о процессоре" title="" id="151" name="Picture"/>
            <a:graphic>
              <a:graphicData uri="http://schemas.openxmlformats.org/drawingml/2006/picture">
                <pic:pic>
                  <pic:nvPicPr>
                    <pic:cNvPr descr="image/z15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46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Просмотр информации о процессоре</w:t>
      </w:r>
    </w:p>
    <w:p>
      <w:pPr>
        <w:pStyle w:val="BodyText"/>
      </w:pPr>
      <w:r>
        <w:t xml:space="preserve">Обратим внимание на поля</w:t>
      </w:r>
    </w:p>
    <w:p>
      <w:pPr>
        <w:pStyle w:val="Compact"/>
        <w:numPr>
          <w:ilvl w:val="0"/>
          <w:numId w:val="1008"/>
        </w:numPr>
      </w:pPr>
      <w:r>
        <w:t xml:space="preserve">MemTotal - Всего памяти, примерно 16 Гб;</w:t>
      </w:r>
    </w:p>
    <w:p>
      <w:pPr>
        <w:pStyle w:val="Compact"/>
        <w:numPr>
          <w:ilvl w:val="0"/>
          <w:numId w:val="1008"/>
        </w:numPr>
      </w:pPr>
      <w:r>
        <w:t xml:space="preserve">MemFree - Свободно памяти, примерно 13 Гб;</w:t>
      </w:r>
    </w:p>
    <w:p>
      <w:pPr>
        <w:pStyle w:val="Compact"/>
        <w:numPr>
          <w:ilvl w:val="0"/>
          <w:numId w:val="1008"/>
        </w:numPr>
      </w:pPr>
      <w:r>
        <w:t xml:space="preserve">Buffers - Память, используемая буферами ядра, примерно 2,8 мб;</w:t>
      </w:r>
    </w:p>
    <w:bookmarkEnd w:id="153"/>
    <w:bookmarkStart w:id="157" w:name="задание-3-3"/>
    <w:p>
      <w:pPr>
        <w:pStyle w:val="Heading4"/>
      </w:pPr>
      <w:r>
        <w:rPr>
          <w:rStyle w:val="SectionNumber"/>
        </w:rPr>
        <w:t xml:space="preserve">3.2.8.3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Просмотрим список файлов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/dev</w:t>
      </w:r>
    </w:p>
    <w:p>
      <w:pPr>
        <w:pStyle w:val="CaptionedFigure"/>
      </w:pPr>
      <w:r>
        <w:drawing>
          <wp:inline>
            <wp:extent cx="4800600" cy="1396170"/>
            <wp:effectExtent b="0" l="0" r="0" t="0"/>
            <wp:docPr descr="Просмотр каталога /dev" title="" id="155" name="Picture"/>
            <a:graphic>
              <a:graphicData uri="http://schemas.openxmlformats.org/drawingml/2006/picture">
                <pic:pic>
                  <pic:nvPicPr>
                    <pic:cNvPr descr="image/z16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6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Просмотр каталога /dev</w:t>
      </w:r>
    </w:p>
    <w:p>
      <w:pPr>
        <w:pStyle w:val="Compact"/>
        <w:numPr>
          <w:ilvl w:val="0"/>
          <w:numId w:val="1009"/>
        </w:numPr>
      </w:pPr>
      <w:r>
        <w:t xml:space="preserve">/dev/null - корзина для данных, что удобно для отбрасывания ненужного вывода;</w:t>
      </w:r>
    </w:p>
    <w:p>
      <w:pPr>
        <w:pStyle w:val="Compact"/>
        <w:numPr>
          <w:ilvl w:val="0"/>
          <w:numId w:val="1009"/>
        </w:numPr>
      </w:pPr>
      <w:r>
        <w:t xml:space="preserve">/dev/random - генератор псевдослучайных чисел;</w:t>
      </w:r>
    </w:p>
    <w:bookmarkEnd w:id="157"/>
    <w:bookmarkEnd w:id="158"/>
    <w:bookmarkStart w:id="171" w:name="тест-по-теме-принцип-всё-есть-файл"/>
    <w:p>
      <w:pPr>
        <w:pStyle w:val="Heading3"/>
      </w:pPr>
      <w:r>
        <w:rPr>
          <w:rStyle w:val="SectionNumber"/>
        </w:rPr>
        <w:t xml:space="preserve">3.2.9</w:t>
      </w:r>
      <w:r>
        <w:tab/>
      </w:r>
      <w:r>
        <w:t xml:space="preserve">Тест по теме «Принцип „Всё есть файл“»</w:t>
      </w:r>
    </w:p>
    <w:p>
      <w:pPr>
        <w:pStyle w:val="CaptionedFigure"/>
      </w:pPr>
      <w:r>
        <w:drawing>
          <wp:inline>
            <wp:extent cx="4800600" cy="2809966"/>
            <wp:effectExtent b="0" l="0" r="0" t="0"/>
            <wp:docPr descr="Подтверждение прохождения теста «Принцип „Всё есть файл“»" title="" id="160" name="Picture"/>
            <a:graphic>
              <a:graphicData uri="http://schemas.openxmlformats.org/drawingml/2006/picture">
                <pic:pic>
                  <pic:nvPicPr>
                    <pic:cNvPr descr="image/22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9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Подтверждение прохождения теста «Принцип „Всё есть файл“»</w:t>
      </w:r>
    </w:p>
    <w:p>
      <w:pPr>
        <w:pStyle w:val="CaptionedFigure"/>
      </w:pPr>
      <w:r>
        <w:drawing>
          <wp:inline>
            <wp:extent cx="4800600" cy="1187125"/>
            <wp:effectExtent b="0" l="0" r="0" t="0"/>
            <wp:docPr descr="«Принцип „Всё есть файл“». Вопрос №1" title="" id="163" name="Picture"/>
            <a:graphic>
              <a:graphicData uri="http://schemas.openxmlformats.org/drawingml/2006/picture">
                <pic:pic>
                  <pic:nvPicPr>
                    <pic:cNvPr descr="image/23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8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«Принцип „Всё есть файл“».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Для представления устройств в виде файлов</w:t>
      </w:r>
      <w:r>
        <w:t xml:space="preserve">.</w:t>
      </w:r>
    </w:p>
    <w:p>
      <w:pPr>
        <w:pStyle w:val="BodyText"/>
      </w:pPr>
      <w:r>
        <w:t xml:space="preserve">В директории /dev расположены псевдофайлы, которые представляют собой интерфейс к аппаратному и виртуальному оборудованию. Драйвера системы вероятно хранятся в /lib/modules.</w:t>
      </w:r>
    </w:p>
    <w:p>
      <w:pPr>
        <w:pStyle w:val="CaptionedFigure"/>
      </w:pPr>
      <w:r>
        <w:drawing>
          <wp:inline>
            <wp:extent cx="4800600" cy="1149800"/>
            <wp:effectExtent b="0" l="0" r="0" t="0"/>
            <wp:docPr descr="«Принцип „Всё есть файл“». Вопрос №2" title="" id="166" name="Picture"/>
            <a:graphic>
              <a:graphicData uri="http://schemas.openxmlformats.org/drawingml/2006/picture">
                <pic:pic>
                  <pic:nvPicPr>
                    <pic:cNvPr descr="image/2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4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«Принцип „Всё есть файл“».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Состояние оперативной памяти и процессоров «на лету»</w:t>
      </w:r>
      <w:r>
        <w:t xml:space="preserve">.</w:t>
      </w:r>
    </w:p>
    <w:p>
      <w:pPr>
        <w:pStyle w:val="Compact"/>
        <w:numPr>
          <w:ilvl w:val="0"/>
          <w:numId w:val="1010"/>
        </w:numPr>
      </w:pPr>
      <w:r>
        <w:t xml:space="preserve">Конфигурации системных служб находятся в каталоге /etc</w:t>
      </w:r>
    </w:p>
    <w:p>
      <w:pPr>
        <w:pStyle w:val="Compact"/>
        <w:numPr>
          <w:ilvl w:val="0"/>
          <w:numId w:val="1010"/>
        </w:numPr>
      </w:pPr>
      <w:r>
        <w:t xml:space="preserve">Бинарные файлы ядра находятся в каталогах /bin и /sbin</w:t>
      </w:r>
    </w:p>
    <w:p>
      <w:pPr>
        <w:pStyle w:val="CaptionedFigure"/>
      </w:pPr>
      <w:r>
        <w:drawing>
          <wp:inline>
            <wp:extent cx="4800600" cy="1372671"/>
            <wp:effectExtent b="0" l="0" r="0" t="0"/>
            <wp:docPr descr="«Принцип „Всё есть файл“». Вопрос №3" title="" id="169" name="Picture"/>
            <a:graphic>
              <a:graphicData uri="http://schemas.openxmlformats.org/drawingml/2006/picture">
                <pic:pic>
                  <pic:nvPicPr>
                    <pic:cNvPr descr="image/25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72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«Принцип „Всё есть файл“».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cat</w:t>
      </w:r>
      <w:r>
        <w:t xml:space="preserve">.</w:t>
      </w:r>
    </w:p>
    <w:p>
      <w:pPr>
        <w:pStyle w:val="BodyText"/>
      </w:pPr>
      <w:r>
        <w:t xml:space="preserve">Команда cat олицетворяет принцип работы с файлами, позволяя отфильтровать вывод содержимого файла через конвейер по своему усмотрению.</w:t>
      </w:r>
    </w:p>
    <w:bookmarkEnd w:id="171"/>
    <w:bookmarkStart w:id="187" w:name="X1852b2ffe222672b304b46c90f586e44df47418"/>
    <w:p>
      <w:pPr>
        <w:pStyle w:val="Heading3"/>
      </w:pPr>
      <w:r>
        <w:rPr>
          <w:rStyle w:val="SectionNumber"/>
        </w:rPr>
        <w:t xml:space="preserve">3.2.10</w:t>
      </w:r>
      <w:r>
        <w:tab/>
      </w:r>
      <w:r>
        <w:t xml:space="preserve">Задания по теме «Работа с базовыми командами в реальных условиях»</w:t>
      </w:r>
    </w:p>
    <w:p>
      <w:pPr>
        <w:pStyle w:val="CaptionedFigure"/>
      </w:pPr>
      <w:r>
        <w:drawing>
          <wp:inline>
            <wp:extent cx="4800600" cy="1850346"/>
            <wp:effectExtent b="0" l="0" r="0" t="0"/>
            <wp:docPr descr="«Работа с базовыми командами в реальных условиях». Условия заданий" title="" id="173" name="Picture"/>
            <a:graphic>
              <a:graphicData uri="http://schemas.openxmlformats.org/drawingml/2006/picture">
                <pic:pic>
                  <pic:nvPicPr>
                    <pic:cNvPr descr="image/26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50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«Работа с базовыми командами в реальных условиях». Условия заданий</w:t>
      </w:r>
    </w:p>
    <w:bookmarkStart w:id="178" w:name="задание-1-4"/>
    <w:p>
      <w:pPr>
        <w:pStyle w:val="Heading4"/>
      </w:pPr>
      <w:r>
        <w:rPr>
          <w:rStyle w:val="SectionNumber"/>
        </w:rPr>
        <w:t xml:space="preserve">3.2.10.1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Текущей каталог доступен командой</w:t>
      </w:r>
      <w:r>
        <w:t xml:space="preserve"> </w:t>
      </w:r>
      <w:r>
        <w:rPr>
          <w:rStyle w:val="VerbatimChar"/>
        </w:rPr>
        <w:t xml:space="preserve">pwd</w:t>
      </w:r>
      <w:r>
        <w:t xml:space="preserve">.</w:t>
      </w:r>
    </w:p>
    <w:p>
      <w:pPr>
        <w:pStyle w:val="CaptionedFigure"/>
      </w:pPr>
      <w:r>
        <w:drawing>
          <wp:inline>
            <wp:extent cx="2579570" cy="683393"/>
            <wp:effectExtent b="0" l="0" r="0" t="0"/>
            <wp:docPr descr="Текущий каталог" title="" id="176" name="Picture"/>
            <a:graphic>
              <a:graphicData uri="http://schemas.openxmlformats.org/drawingml/2006/picture">
                <pic:pic>
                  <pic:nvPicPr>
                    <pic:cNvPr descr="image/z17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570" cy="683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Текущий каталог</w:t>
      </w:r>
    </w:p>
    <w:bookmarkEnd w:id="178"/>
    <w:bookmarkStart w:id="182" w:name="задание-2-4"/>
    <w:p>
      <w:pPr>
        <w:pStyle w:val="Heading4"/>
      </w:pPr>
      <w:r>
        <w:rPr>
          <w:rStyle w:val="SectionNumber"/>
        </w:rPr>
        <w:t xml:space="preserve">3.2.10.2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Узнаем список всех файлов в домашнем каталоге, включая скрытые: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~</w:t>
      </w:r>
      <w:r>
        <w:br/>
      </w:r>
      <w:r>
        <w:rPr>
          <w:rStyle w:val="CommentTok"/>
        </w:rPr>
        <w:t xml:space="preserve"># -a списох всех файлов, включая скрытые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-a</w:t>
      </w:r>
    </w:p>
    <w:p>
      <w:pPr>
        <w:pStyle w:val="CaptionedFigure"/>
      </w:pPr>
      <w:r>
        <w:drawing>
          <wp:inline>
            <wp:extent cx="4800600" cy="748382"/>
            <wp:effectExtent b="0" l="0" r="0" t="0"/>
            <wp:docPr descr="Скрытые файлы домашнего каталога" title="" id="180" name="Picture"/>
            <a:graphic>
              <a:graphicData uri="http://schemas.openxmlformats.org/drawingml/2006/picture">
                <pic:pic>
                  <pic:nvPicPr>
                    <pic:cNvPr descr="image/z18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48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Скрытые файлы домашнего каталога</w:t>
      </w:r>
    </w:p>
    <w:bookmarkEnd w:id="182"/>
    <w:bookmarkStart w:id="186" w:name="задание-3-4"/>
    <w:p>
      <w:pPr>
        <w:pStyle w:val="Heading4"/>
      </w:pPr>
      <w:r>
        <w:rPr>
          <w:rStyle w:val="SectionNumber"/>
        </w:rPr>
        <w:t xml:space="preserve">3.2.10.3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Так как syslog отсутствует на Rocky Linux, посмотрим в лог</w:t>
      </w:r>
      <w:r>
        <w:t xml:space="preserve"> </w:t>
      </w:r>
      <w:r>
        <w:rPr>
          <w:rStyle w:val="VerbatimChar"/>
        </w:rPr>
        <w:t xml:space="preserve">messages</w:t>
      </w:r>
      <w:r>
        <w:t xml:space="preserve">. Вывод строк передадим сначала в grep, потом в tail (по умолчанию выводит последние 10 строк. Опцию -n использовать не будем).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/var/log/messages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systemd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tail</w:t>
      </w:r>
    </w:p>
    <w:p>
      <w:pPr>
        <w:pStyle w:val="CaptionedFigure"/>
      </w:pPr>
      <w:r>
        <w:drawing>
          <wp:inline>
            <wp:extent cx="4800600" cy="1284667"/>
            <wp:effectExtent b="0" l="0" r="0" t="0"/>
            <wp:docPr descr="Последние 10 записей messages, связаных с сервисом systemd" title="" id="184" name="Picture"/>
            <a:graphic>
              <a:graphicData uri="http://schemas.openxmlformats.org/drawingml/2006/picture">
                <pic:pic>
                  <pic:nvPicPr>
                    <pic:cNvPr descr="image/z19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84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Последние 10 записей messages, связаных с сервисом systemd</w:t>
      </w:r>
    </w:p>
    <w:bookmarkEnd w:id="186"/>
    <w:bookmarkEnd w:id="187"/>
    <w:bookmarkStart w:id="206" w:name="X22eb5f8d1f51bcdad69fb4355fa91ace56821cd"/>
    <w:p>
      <w:pPr>
        <w:pStyle w:val="Heading3"/>
      </w:pPr>
      <w:r>
        <w:rPr>
          <w:rStyle w:val="SectionNumber"/>
        </w:rPr>
        <w:t xml:space="preserve">3.2.11</w:t>
      </w:r>
      <w:r>
        <w:tab/>
      </w:r>
      <w:r>
        <w:t xml:space="preserve">Тест по теме «Работа с базовыми командами в реальных условиях»</w:t>
      </w:r>
    </w:p>
    <w:p>
      <w:pPr>
        <w:pStyle w:val="CaptionedFigure"/>
      </w:pPr>
      <w:r>
        <w:drawing>
          <wp:inline>
            <wp:extent cx="4800600" cy="2843073"/>
            <wp:effectExtent b="0" l="0" r="0" t="0"/>
            <wp:docPr descr="Подтверждение прохождения теста «Работа с базовыми командами в реальных условиях»" title="" id="189" name="Picture"/>
            <a:graphic>
              <a:graphicData uri="http://schemas.openxmlformats.org/drawingml/2006/picture">
                <pic:pic>
                  <pic:nvPicPr>
                    <pic:cNvPr descr="image/27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43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Подтверждение прохождения теста «Работа с базовыми командами в реальных условиях»</w:t>
      </w:r>
    </w:p>
    <w:p>
      <w:pPr>
        <w:pStyle w:val="CaptionedFigure"/>
      </w:pPr>
      <w:r>
        <w:drawing>
          <wp:inline>
            <wp:extent cx="4800600" cy="1171420"/>
            <wp:effectExtent b="0" l="0" r="0" t="0"/>
            <wp:docPr descr="«Работа с базовыми командами в реальных условиях». Вопрос №1" title="" id="192" name="Picture"/>
            <a:graphic>
              <a:graphicData uri="http://schemas.openxmlformats.org/drawingml/2006/picture">
                <pic:pic>
                  <pic:nvPicPr>
                    <pic:cNvPr descr="image/28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71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«Работа с базовыми командами в реальных условиях».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pwd</w:t>
      </w:r>
      <w:r>
        <w:t xml:space="preserve">.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ls</w:t>
      </w:r>
      <w:r>
        <w:t xml:space="preserve"> </w:t>
      </w:r>
      <w:r>
        <w:t xml:space="preserve">- выводит список файлов и каталогов в текущей директории;</w:t>
      </w:r>
    </w:p>
    <w:p>
      <w:pPr>
        <w:pStyle w:val="Compact"/>
        <w:numPr>
          <w:ilvl w:val="0"/>
          <w:numId w:val="1011"/>
        </w:numPr>
      </w:pPr>
      <w:r>
        <w:rPr>
          <w:rStyle w:val="VerbatimChar"/>
        </w:rPr>
        <w:t xml:space="preserve">cd</w:t>
      </w:r>
      <w:r>
        <w:t xml:space="preserve"> </w:t>
      </w:r>
      <w:r>
        <w:t xml:space="preserve">- позволяет изменить каталог на другой по указанному пути;</w:t>
      </w:r>
    </w:p>
    <w:p>
      <w:pPr>
        <w:pStyle w:val="CaptionedFigure"/>
      </w:pPr>
      <w:r>
        <w:drawing>
          <wp:inline>
            <wp:extent cx="4800600" cy="1219793"/>
            <wp:effectExtent b="0" l="0" r="0" t="0"/>
            <wp:docPr descr="«Работа с базовыми командами в реальных условиях». Вопрос №2" title="" id="195" name="Picture"/>
            <a:graphic>
              <a:graphicData uri="http://schemas.openxmlformats.org/drawingml/2006/picture">
                <pic:pic>
                  <pic:nvPicPr>
                    <pic:cNvPr descr="image/29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1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«Работа с базовыми командами в реальных условиях».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ls -a</w:t>
      </w:r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ls -l - выводит дополнительную информацию о файлах (владелец, группа, права, размер и так далее);</w:t>
      </w:r>
    </w:p>
    <w:p>
      <w:pPr>
        <w:pStyle w:val="Compact"/>
        <w:numPr>
          <w:ilvl w:val="0"/>
          <w:numId w:val="1012"/>
        </w:numPr>
      </w:pPr>
      <w:r>
        <w:t xml:space="preserve">ls –hidden - данной опции не существует;</w:t>
      </w:r>
    </w:p>
    <w:p>
      <w:pPr>
        <w:pStyle w:val="CaptionedFigure"/>
      </w:pPr>
      <w:r>
        <w:drawing>
          <wp:inline>
            <wp:extent cx="4800600" cy="1228322"/>
            <wp:effectExtent b="0" l="0" r="0" t="0"/>
            <wp:docPr descr="«Работа с базовыми командами в реальных условиях». Вопрос №3" title="" id="198" name="Picture"/>
            <a:graphic>
              <a:graphicData uri="http://schemas.openxmlformats.org/drawingml/2006/picture">
                <pic:pic>
                  <pic:nvPicPr>
                    <pic:cNvPr descr="image/30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28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«Работа с базовыми командами в реальных условиях».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cd apache2</w:t>
      </w:r>
      <w:r>
        <w:t xml:space="preserve">.</w:t>
      </w:r>
    </w:p>
    <w:p>
      <w:pPr>
        <w:pStyle w:val="Compact"/>
        <w:numPr>
          <w:ilvl w:val="0"/>
          <w:numId w:val="1013"/>
        </w:numPr>
      </w:pPr>
      <w:r>
        <w:rPr>
          <w:rStyle w:val="VerbatimChar"/>
        </w:rPr>
        <w:t xml:space="preserve">cd ~apache2</w:t>
      </w:r>
      <w:r>
        <w:t xml:space="preserve"> </w:t>
      </w:r>
      <w:r>
        <w:t xml:space="preserve">- перейдет в каталог</w:t>
      </w:r>
      <w:r>
        <w:t xml:space="preserve"> </w:t>
      </w:r>
      <w:r>
        <w:rPr>
          <w:rStyle w:val="VerbatimChar"/>
        </w:rPr>
        <w:t xml:space="preserve">/etc/~apache2</w:t>
      </w:r>
      <w:r>
        <w:t xml:space="preserve">. Отдельный символ</w:t>
      </w:r>
      <w:r>
        <w:t xml:space="preserve"> </w:t>
      </w:r>
      <w:r>
        <w:rPr>
          <w:rStyle w:val="VerbatimChar"/>
        </w:rPr>
        <w:t xml:space="preserve">~</w:t>
      </w:r>
      <w:r>
        <w:t xml:space="preserve"> </w:t>
      </w:r>
      <w:r>
        <w:t xml:space="preserve">обозначает домашнюю директорию;</w:t>
      </w:r>
    </w:p>
    <w:p>
      <w:pPr>
        <w:pStyle w:val="Compact"/>
        <w:numPr>
          <w:ilvl w:val="0"/>
          <w:numId w:val="1013"/>
        </w:numPr>
      </w:pPr>
      <w:r>
        <w:rPr>
          <w:rStyle w:val="VerbatimChar"/>
        </w:rPr>
        <w:t xml:space="preserve">cd /etc/apache2</w:t>
      </w:r>
      <w:r>
        <w:t xml:space="preserve"> </w:t>
      </w:r>
      <w:r>
        <w:t xml:space="preserve">- альтернативный способ с использованием полного пути, но лучше использовать относительный путь;</w:t>
      </w:r>
    </w:p>
    <w:p>
      <w:pPr>
        <w:pStyle w:val="CaptionedFigure"/>
      </w:pPr>
      <w:r>
        <w:drawing>
          <wp:inline>
            <wp:extent cx="4800600" cy="1171889"/>
            <wp:effectExtent b="0" l="0" r="0" t="0"/>
            <wp:docPr descr="«Работа с базовыми командами в реальных условиях». Вопрос №4" title="" id="201" name="Picture"/>
            <a:graphic>
              <a:graphicData uri="http://schemas.openxmlformats.org/drawingml/2006/picture">
                <pic:pic>
                  <pic:nvPicPr>
                    <pic:cNvPr descr="image/31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71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«Работа с базовыми командами в реальных условиях». Вопрос №4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Домашнюю директорию текущего пользователя</w:t>
      </w:r>
      <w:r>
        <w:t xml:space="preserve">.</w:t>
      </w:r>
    </w:p>
    <w:p>
      <w:pPr>
        <w:pStyle w:val="BodyText"/>
      </w:pPr>
      <w:r>
        <w:t xml:space="preserve">Как было сказано ранее, отдельный символ</w:t>
      </w:r>
      <w:r>
        <w:t xml:space="preserve"> </w:t>
      </w:r>
      <w:r>
        <w:rPr>
          <w:rStyle w:val="VerbatimChar"/>
        </w:rPr>
        <w:t xml:space="preserve">~</w:t>
      </w:r>
      <w:r>
        <w:t xml:space="preserve"> </w:t>
      </w:r>
      <w:r>
        <w:t xml:space="preserve">обозначает домашнюю директорию. Корневой каталог начинается с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(/etc, /home, /usr), а для каталога с логами нет конкретного символа, необходимо писать полный или относительный путь.</w:t>
      </w:r>
    </w:p>
    <w:p>
      <w:pPr>
        <w:pStyle w:val="CaptionedFigure"/>
      </w:pPr>
      <w:r>
        <w:drawing>
          <wp:inline>
            <wp:extent cx="4800600" cy="1112379"/>
            <wp:effectExtent b="0" l="0" r="0" t="0"/>
            <wp:docPr descr="«Работа с базовыми командами в реальных условиях». Вопрос №5" title="" id="204" name="Picture"/>
            <a:graphic>
              <a:graphicData uri="http://schemas.openxmlformats.org/drawingml/2006/picture">
                <pic:pic>
                  <pic:nvPicPr>
                    <pic:cNvPr descr="image/32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1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«Работа с базовыми командами в реальных условиях». Вопрос №5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Для фильтрации строк с упоминанием ssh из списка файлов</w:t>
      </w:r>
      <w:r>
        <w:t xml:space="preserve">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 </w:t>
      </w:r>
      <w:r>
        <w:t xml:space="preserve">выведет список файлов в текущей директории с дополнительной информацией. Вывод перехватится конвейером, который передаст его в команду</w:t>
      </w:r>
      <w:r>
        <w:t xml:space="preserve"> </w:t>
      </w:r>
      <w:r>
        <w:rPr>
          <w:rStyle w:val="VerbatimChar"/>
        </w:rPr>
        <w:t xml:space="preserve">grep</w:t>
      </w:r>
      <w:r>
        <w:t xml:space="preserve">. В качетсве шаблона в фильтр передается слово</w:t>
      </w:r>
      <w:r>
        <w:t xml:space="preserve"> </w:t>
      </w:r>
      <w:r>
        <w:rPr>
          <w:rStyle w:val="VerbatimChar"/>
        </w:rPr>
        <w:t xml:space="preserve">ssh</w:t>
      </w:r>
      <w:r>
        <w:t xml:space="preserve">, что выведет все строки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, в которых есть упоминание</w:t>
      </w:r>
      <w:r>
        <w:t xml:space="preserve"> </w:t>
      </w:r>
      <w:r>
        <w:rPr>
          <w:rStyle w:val="VerbatimChar"/>
        </w:rPr>
        <w:t xml:space="preserve">ssh</w:t>
      </w:r>
      <w:r>
        <w:t xml:space="preserve">.</w:t>
      </w:r>
    </w:p>
    <w:bookmarkEnd w:id="206"/>
    <w:bookmarkEnd w:id="207"/>
    <w:bookmarkStart w:id="293" w:name="модуль-3.-файлы-и-каталоги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Модуль 3. Файлы и каталоги</w:t>
      </w:r>
    </w:p>
    <w:bookmarkStart w:id="231" w:name="X6ba5539972c2a4f7663891ca7c94510d5dbbcb7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Задания по теме «Базовые команды для управления файлами и каталогами»</w:t>
      </w:r>
    </w:p>
    <w:p>
      <w:pPr>
        <w:pStyle w:val="CaptionedFigure"/>
      </w:pPr>
      <w:r>
        <w:drawing>
          <wp:inline>
            <wp:extent cx="4800600" cy="3146364"/>
            <wp:effectExtent b="0" l="0" r="0" t="0"/>
            <wp:docPr descr="«Базовые команды для управления файлами и каталогами». Условия заданий" title="" id="209" name="Picture"/>
            <a:graphic>
              <a:graphicData uri="http://schemas.openxmlformats.org/drawingml/2006/picture">
                <pic:pic>
                  <pic:nvPicPr>
                    <pic:cNvPr descr="image/33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46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«Базовые команды для управления файлами и каталогами». Условия заданий</w:t>
      </w:r>
    </w:p>
    <w:bookmarkStart w:id="214" w:name="задание-1-5"/>
    <w:p>
      <w:pPr>
        <w:pStyle w:val="Heading4"/>
      </w:pPr>
      <w:r>
        <w:rPr>
          <w:rStyle w:val="SectionNumber"/>
        </w:rPr>
        <w:t xml:space="preserve">3.3.1.1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Создадим каталоги и сделаем проверку</w:t>
      </w:r>
    </w:p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-p</w:t>
      </w:r>
      <w:r>
        <w:rPr>
          <w:rStyle w:val="NormalTok"/>
        </w:rPr>
        <w:t xml:space="preserve"> ~/project/</w:t>
      </w:r>
      <w:r>
        <w:rPr>
          <w:rStyle w:val="DataTypeTok"/>
        </w:rPr>
        <w:t xml:space="preserve">{logs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data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backup}</w:t>
      </w:r>
      <w:r>
        <w:br/>
      </w:r>
      <w:r>
        <w:rPr>
          <w:rStyle w:val="FunctionTok"/>
        </w:rPr>
        <w:t xml:space="preserve">ls</w:t>
      </w:r>
    </w:p>
    <w:p>
      <w:pPr>
        <w:pStyle w:val="CaptionedFigure"/>
      </w:pPr>
      <w:r>
        <w:drawing>
          <wp:inline>
            <wp:extent cx="4800600" cy="685017"/>
            <wp:effectExtent b="0" l="0" r="0" t="0"/>
            <wp:docPr descr="Создание каталога и его подкаталогов одной командой" title="" id="212" name="Picture"/>
            <a:graphic>
              <a:graphicData uri="http://schemas.openxmlformats.org/drawingml/2006/picture">
                <pic:pic>
                  <pic:nvPicPr>
                    <pic:cNvPr descr="image/z20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85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Создание каталога и его подкаталогов одной командой</w:t>
      </w:r>
    </w:p>
    <w:bookmarkEnd w:id="214"/>
    <w:bookmarkStart w:id="218" w:name="задание-2-5"/>
    <w:p>
      <w:pPr>
        <w:pStyle w:val="Heading4"/>
      </w:pPr>
      <w:r>
        <w:rPr>
          <w:rStyle w:val="SectionNumber"/>
        </w:rPr>
        <w:t xml:space="preserve">3.3.1.2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файлы и проверим их наличие.</w:t>
      </w:r>
    </w:p>
    <w:p>
      <w:pPr>
        <w:pStyle w:val="SourceCode"/>
      </w:pPr>
      <w:r>
        <w:rPr>
          <w:rStyle w:val="FunctionTok"/>
        </w:rPr>
        <w:t xml:space="preserve">touch</w:t>
      </w:r>
      <w:r>
        <w:rPr>
          <w:rStyle w:val="NormalTok"/>
        </w:rPr>
        <w:t xml:space="preserve"> ~/project/logs/error.log ~/project/data/info.txt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~/project/</w:t>
      </w:r>
      <w:r>
        <w:rPr>
          <w:rStyle w:val="PreprocessorTok"/>
        </w:rPr>
        <w:t xml:space="preserve">*</w:t>
      </w:r>
    </w:p>
    <w:p>
      <w:pPr>
        <w:pStyle w:val="CaptionedFigure"/>
      </w:pPr>
      <w:r>
        <w:drawing>
          <wp:inline>
            <wp:extent cx="4800600" cy="1146164"/>
            <wp:effectExtent b="0" l="0" r="0" t="0"/>
            <wp:docPr descr="Проверка наличия error.log и info.txt" title="" id="216" name="Picture"/>
            <a:graphic>
              <a:graphicData uri="http://schemas.openxmlformats.org/drawingml/2006/picture">
                <pic:pic>
                  <pic:nvPicPr>
                    <pic:cNvPr descr="image/z21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46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Проверка наличия error.log и info.txt</w:t>
      </w:r>
    </w:p>
    <w:bookmarkEnd w:id="218"/>
    <w:bookmarkStart w:id="222" w:name="задание-3-5"/>
    <w:p>
      <w:pPr>
        <w:pStyle w:val="Heading4"/>
      </w:pPr>
      <w:r>
        <w:rPr>
          <w:rStyle w:val="SectionNumber"/>
        </w:rPr>
        <w:t xml:space="preserve">3.3.1.3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Скопируем файл в каталог logs (опечатка), проверим наличие файла.</w:t>
      </w:r>
    </w:p>
    <w:p>
      <w:p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~/project/data/info.txt ~/project/logs/</w:t>
      </w:r>
    </w:p>
    <w:p>
      <w:pPr>
        <w:pStyle w:val="CaptionedFigure"/>
      </w:pPr>
      <w:r>
        <w:drawing>
          <wp:inline>
            <wp:extent cx="4800600" cy="1525100"/>
            <wp:effectExtent b="0" l="0" r="0" t="0"/>
            <wp:docPr descr="Копирование файла из одного каталога в другой" title="" id="220" name="Picture"/>
            <a:graphic>
              <a:graphicData uri="http://schemas.openxmlformats.org/drawingml/2006/picture">
                <pic:pic>
                  <pic:nvPicPr>
                    <pic:cNvPr descr="image/z22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2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Копирование файла из одного каталога в другой</w:t>
      </w:r>
    </w:p>
    <w:bookmarkEnd w:id="222"/>
    <w:bookmarkStart w:id="226" w:name="задание-4-2"/>
    <w:p>
      <w:pPr>
        <w:pStyle w:val="Heading4"/>
      </w:pPr>
      <w:r>
        <w:rPr>
          <w:rStyle w:val="SectionNumber"/>
        </w:rPr>
        <w:t xml:space="preserve">3.3.1.4</w:t>
      </w:r>
      <w:r>
        <w:tab/>
      </w:r>
      <w:r>
        <w:t xml:space="preserve">Задание №4</w:t>
      </w:r>
    </w:p>
    <w:p>
      <w:pPr>
        <w:pStyle w:val="FirstParagraph"/>
      </w:pPr>
      <w:r>
        <w:t xml:space="preserve">Переместим файл error.log из каталога project/logs/ в папку project/data/.</w:t>
      </w:r>
    </w:p>
    <w:p>
      <w:pPr>
        <w:pStyle w:val="SourceCode"/>
      </w:pPr>
      <w:r>
        <w:rPr>
          <w:rStyle w:val="FunctionTok"/>
        </w:rPr>
        <w:t xml:space="preserve">mv</w:t>
      </w:r>
      <w:r>
        <w:rPr>
          <w:rStyle w:val="NormalTok"/>
        </w:rPr>
        <w:t xml:space="preserve"> ~/project/logs/error.log ~/project/data/</w:t>
      </w:r>
    </w:p>
    <w:p>
      <w:pPr>
        <w:pStyle w:val="CaptionedFigure"/>
      </w:pPr>
      <w:r>
        <w:drawing>
          <wp:inline>
            <wp:extent cx="4800600" cy="1634246"/>
            <wp:effectExtent b="0" l="0" r="0" t="0"/>
            <wp:docPr descr="Перемещение файлов" title="" id="224" name="Picture"/>
            <a:graphic>
              <a:graphicData uri="http://schemas.openxmlformats.org/drawingml/2006/picture">
                <pic:pic>
                  <pic:nvPicPr>
                    <pic:cNvPr descr="image/z23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34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Перемещение файлов</w:t>
      </w:r>
    </w:p>
    <w:bookmarkEnd w:id="226"/>
    <w:bookmarkStart w:id="230" w:name="задание-5-1"/>
    <w:p>
      <w:pPr>
        <w:pStyle w:val="Heading4"/>
      </w:pPr>
      <w:r>
        <w:rPr>
          <w:rStyle w:val="SectionNumber"/>
        </w:rPr>
        <w:t xml:space="preserve">3.3.1.5</w:t>
      </w:r>
      <w:r>
        <w:tab/>
      </w:r>
      <w:r>
        <w:t xml:space="preserve">Задание №5</w:t>
      </w:r>
    </w:p>
    <w:p>
      <w:pPr>
        <w:pStyle w:val="FirstParagraph"/>
      </w:pPr>
      <w:r>
        <w:t xml:space="preserve">Удалим все созданные файлы</w:t>
      </w:r>
    </w:p>
    <w:p>
      <w:pPr>
        <w:pStyle w:val="SourceCode"/>
      </w:pPr>
      <w:r>
        <w:rPr>
          <w:rStyle w:val="FunctionTok"/>
        </w:rPr>
        <w:t xml:space="preserve">rm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~/project</w:t>
      </w:r>
    </w:p>
    <w:p>
      <w:pPr>
        <w:pStyle w:val="CaptionedFigure"/>
      </w:pPr>
      <w:r>
        <w:drawing>
          <wp:inline>
            <wp:extent cx="4800600" cy="442451"/>
            <wp:effectExtent b="0" l="0" r="0" t="0"/>
            <wp:docPr descr="Удаление файлов и самого каталога project" title="" id="228" name="Picture"/>
            <a:graphic>
              <a:graphicData uri="http://schemas.openxmlformats.org/drawingml/2006/picture">
                <pic:pic>
                  <pic:nvPicPr>
                    <pic:cNvPr descr="image/z24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2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Удаление файлов и самого каталога project</w:t>
      </w:r>
    </w:p>
    <w:bookmarkEnd w:id="230"/>
    <w:bookmarkEnd w:id="231"/>
    <w:bookmarkStart w:id="250" w:name="X95d86ab985a714eb4b486a109a77221f082f970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Задания по теме «Работа с архивами и передача данных между серверами»</w:t>
      </w:r>
    </w:p>
    <w:p>
      <w:pPr>
        <w:pStyle w:val="CaptionedFigure"/>
      </w:pPr>
      <w:r>
        <w:drawing>
          <wp:inline>
            <wp:extent cx="4800600" cy="1968133"/>
            <wp:effectExtent b="0" l="0" r="0" t="0"/>
            <wp:docPr descr="«Работа с архивами и передача данных между серверами». Условия заданий" title="" id="233" name="Picture"/>
            <a:graphic>
              <a:graphicData uri="http://schemas.openxmlformats.org/drawingml/2006/picture">
                <pic:pic>
                  <pic:nvPicPr>
                    <pic:cNvPr descr="image/34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6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«Работа с архивами и передача данных между серверами». Условия заданий</w:t>
      </w:r>
    </w:p>
    <w:bookmarkStart w:id="238" w:name="задание-1-6"/>
    <w:p>
      <w:pPr>
        <w:pStyle w:val="Heading4"/>
      </w:pPr>
      <w:r>
        <w:rPr>
          <w:rStyle w:val="SectionNumber"/>
        </w:rPr>
        <w:t xml:space="preserve">3.3.2.1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Создаем временный каталог для выполнения задания и файлы для архивации</w:t>
      </w:r>
    </w:p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course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course</w:t>
      </w:r>
      <w:r>
        <w:br/>
      </w:r>
      <w:r>
        <w:rPr>
          <w:rStyle w:val="FunctionTok"/>
        </w:rPr>
        <w:t xml:space="preserve">touch</w:t>
      </w:r>
      <w:r>
        <w:rPr>
          <w:rStyle w:val="NormalTok"/>
        </w:rPr>
        <w:t xml:space="preserve"> file</w:t>
      </w:r>
      <w:r>
        <w:rPr>
          <w:rStyle w:val="DataTypeTok"/>
        </w:rPr>
        <w:t xml:space="preserve">{</w:t>
      </w:r>
      <w:r>
        <w:rPr>
          <w:rStyle w:val="DecValTok"/>
        </w:rPr>
        <w:t xml:space="preserve">1</w:t>
      </w:r>
      <w:r>
        <w:rPr>
          <w:rStyle w:val="DataTypeTok"/>
        </w:rPr>
        <w:t xml:space="preserve">..</w:t>
      </w:r>
      <w:r>
        <w:rPr>
          <w:rStyle w:val="DecValTok"/>
        </w:rPr>
        <w:t xml:space="preserve">3</w:t>
      </w:r>
      <w:r>
        <w:rPr>
          <w:rStyle w:val="DataTypeTok"/>
        </w:rPr>
        <w:t xml:space="preserve">}</w:t>
      </w:r>
      <w:r>
        <w:rPr>
          <w:rStyle w:val="NormalTok"/>
        </w:rPr>
        <w:t xml:space="preserve">.txt</w:t>
      </w:r>
    </w:p>
    <w:p>
      <w:pPr>
        <w:pStyle w:val="FirstParagraph"/>
      </w:pPr>
      <w:r>
        <w:t xml:space="preserve">Архивируем все файлы в каталоге course</w:t>
      </w:r>
    </w:p>
    <w:p>
      <w:pPr>
        <w:pStyle w:val="SourceCode"/>
      </w:pPr>
      <w:r>
        <w:rPr>
          <w:rStyle w:val="CommentTok"/>
        </w:rPr>
        <w:t xml:space="preserve"># -c создание архива</w:t>
      </w:r>
      <w:r>
        <w:br/>
      </w:r>
      <w:r>
        <w:rPr>
          <w:rStyle w:val="CommentTok"/>
        </w:rPr>
        <w:t xml:space="preserve"># -z способ архивации gzip</w:t>
      </w:r>
      <w:r>
        <w:br/>
      </w:r>
      <w:r>
        <w:rPr>
          <w:rStyle w:val="CommentTok"/>
        </w:rPr>
        <w:t xml:space="preserve"># -v подробный вывод выполнения команды</w:t>
      </w:r>
      <w:r>
        <w:br/>
      </w:r>
      <w:r>
        <w:rPr>
          <w:rStyle w:val="CommentTok"/>
        </w:rPr>
        <w:t xml:space="preserve"># -f указание названия архива</w:t>
      </w:r>
      <w:r>
        <w:br/>
      </w:r>
      <w:r>
        <w:rPr>
          <w:rStyle w:val="FunctionTok"/>
        </w:rPr>
        <w:t xml:space="preserve">tar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-czvf</w:t>
      </w:r>
      <w:r>
        <w:rPr>
          <w:rStyle w:val="NormalTok"/>
        </w:rPr>
        <w:t xml:space="preserve"> archive_test.tar.gz ./</w:t>
      </w:r>
      <w:r>
        <w:rPr>
          <w:rStyle w:val="PreprocessorTok"/>
        </w:rPr>
        <w:t xml:space="preserve">*</w:t>
      </w:r>
    </w:p>
    <w:p>
      <w:pPr>
        <w:pStyle w:val="CaptionedFigure"/>
      </w:pPr>
      <w:r>
        <w:drawing>
          <wp:inline>
            <wp:extent cx="4800600" cy="1262345"/>
            <wp:effectExtent b="0" l="0" r="0" t="0"/>
            <wp:docPr descr="Архивация файлов file" title="" id="236" name="Picture"/>
            <a:graphic>
              <a:graphicData uri="http://schemas.openxmlformats.org/drawingml/2006/picture">
                <pic:pic>
                  <pic:nvPicPr>
                    <pic:cNvPr descr="image/z25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62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Архивация файлов file</w:t>
      </w:r>
    </w:p>
    <w:bookmarkEnd w:id="238"/>
    <w:bookmarkStart w:id="242" w:name="задание-2-6"/>
    <w:p>
      <w:pPr>
        <w:pStyle w:val="Heading4"/>
      </w:pPr>
      <w:r>
        <w:rPr>
          <w:rStyle w:val="SectionNumber"/>
        </w:rPr>
        <w:t xml:space="preserve">3.3.2.2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Создадим каталог extracted и извлечем туда файла архива</w:t>
      </w:r>
    </w:p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extracted  </w:t>
      </w:r>
      <w:r>
        <w:br/>
      </w:r>
      <w:r>
        <w:rPr>
          <w:rStyle w:val="FunctionTok"/>
        </w:rPr>
        <w:t xml:space="preserve">tar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-xzvf</w:t>
      </w:r>
      <w:r>
        <w:rPr>
          <w:rStyle w:val="NormalTok"/>
        </w:rPr>
        <w:t xml:space="preserve"> archive_test.tar.gz </w:t>
      </w:r>
      <w:r>
        <w:rPr>
          <w:rStyle w:val="AttributeTok"/>
        </w:rPr>
        <w:t xml:space="preserve">-C</w:t>
      </w:r>
      <w:r>
        <w:rPr>
          <w:rStyle w:val="NormalTok"/>
        </w:rPr>
        <w:t xml:space="preserve"> extracted/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extracted/</w:t>
      </w:r>
    </w:p>
    <w:p>
      <w:pPr>
        <w:pStyle w:val="CaptionedFigure"/>
      </w:pPr>
      <w:r>
        <w:drawing>
          <wp:inline>
            <wp:extent cx="4800600" cy="1245903"/>
            <wp:effectExtent b="0" l="0" r="0" t="0"/>
            <wp:docPr descr="Извлечение файлов из архива" title="" id="240" name="Picture"/>
            <a:graphic>
              <a:graphicData uri="http://schemas.openxmlformats.org/drawingml/2006/picture">
                <pic:pic>
                  <pic:nvPicPr>
                    <pic:cNvPr descr="image/z26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45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Извлечение файлов из архива</w:t>
      </w:r>
    </w:p>
    <w:bookmarkEnd w:id="242"/>
    <w:bookmarkStart w:id="249" w:name="задание-3-6"/>
    <w:p>
      <w:pPr>
        <w:pStyle w:val="Heading4"/>
      </w:pPr>
      <w:r>
        <w:rPr>
          <w:rStyle w:val="SectionNumber"/>
        </w:rPr>
        <w:t xml:space="preserve">3.3.2.3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В связи с отсутствием доступа к серверу</w:t>
      </w:r>
      <w:r>
        <w:t xml:space="preserve"> </w:t>
      </w:r>
      <w:r>
        <w:rPr>
          <w:rStyle w:val="VerbatimChar"/>
        </w:rPr>
        <w:t xml:space="preserve">selectel</w:t>
      </w:r>
      <w:r>
        <w:t xml:space="preserve">, запустим локальный сервер apache через службу httpd.</w:t>
      </w:r>
    </w:p>
    <w:p>
      <w:pPr>
        <w:pStyle w:val="SourceCode"/>
      </w:pPr>
      <w:r>
        <w:rPr>
          <w:rStyle w:val="ExtensionTok"/>
        </w:rPr>
        <w:t xml:space="preserve">systemctl</w:t>
      </w:r>
      <w:r>
        <w:rPr>
          <w:rStyle w:val="NormalTok"/>
        </w:rPr>
        <w:t xml:space="preserve"> start httpd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status httpd</w:t>
      </w:r>
    </w:p>
    <w:p>
      <w:pPr>
        <w:pStyle w:val="CaptionedFigure"/>
      </w:pPr>
      <w:r>
        <w:drawing>
          <wp:inline>
            <wp:extent cx="4800600" cy="2198076"/>
            <wp:effectExtent b="0" l="0" r="0" t="0"/>
            <wp:docPr descr="Запуск и проверка службы httpd" title="" id="244" name="Picture"/>
            <a:graphic>
              <a:graphicData uri="http://schemas.openxmlformats.org/drawingml/2006/picture">
                <pic:pic>
                  <pic:nvPicPr>
                    <pic:cNvPr descr="image/z27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9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Запуск и проверка службы httpd</w:t>
      </w:r>
    </w:p>
    <w:p>
      <w:pPr>
        <w:pStyle w:val="BodyText"/>
      </w:pPr>
      <w:r>
        <w:t xml:space="preserve">Теперь попробуем скопировать архив</w:t>
      </w:r>
      <w:r>
        <w:t xml:space="preserve"> </w:t>
      </w:r>
      <w:r>
        <w:t xml:space="preserve">“</w:t>
      </w:r>
      <w:r>
        <w:t xml:space="preserve">на сервер</w:t>
      </w:r>
      <w:r>
        <w:t xml:space="preserve">”</w:t>
      </w:r>
      <w:r>
        <w:t xml:space="preserve"> </w:t>
      </w:r>
      <w:r>
        <w:t xml:space="preserve">и обратно</w:t>
      </w:r>
    </w:p>
    <w:p>
      <w:pPr>
        <w:pStyle w:val="SourceCode"/>
      </w:pPr>
      <w:r>
        <w:rPr>
          <w:rStyle w:val="FunctionTok"/>
        </w:rPr>
        <w:t xml:space="preserve">scp</w:t>
      </w:r>
      <w:r>
        <w:rPr>
          <w:rStyle w:val="NormalTok"/>
        </w:rPr>
        <w:t xml:space="preserve"> archive_test.tar.gz root@localhost:/backups</w:t>
      </w:r>
      <w:r>
        <w:br/>
      </w:r>
      <w:r>
        <w:rPr>
          <w:rStyle w:val="FunctionTok"/>
        </w:rPr>
        <w:t xml:space="preserve">rm</w:t>
      </w:r>
      <w:r>
        <w:rPr>
          <w:rStyle w:val="NormalTok"/>
        </w:rPr>
        <w:t xml:space="preserve"> archive_test.tar.gz</w:t>
      </w:r>
      <w:r>
        <w:br/>
      </w:r>
      <w:r>
        <w:rPr>
          <w:rStyle w:val="FunctionTok"/>
        </w:rPr>
        <w:t xml:space="preserve">ls</w:t>
      </w:r>
      <w:r>
        <w:br/>
      </w:r>
      <w:r>
        <w:rPr>
          <w:rStyle w:val="FunctionTok"/>
        </w:rPr>
        <w:t xml:space="preserve">scp</w:t>
      </w:r>
      <w:r>
        <w:rPr>
          <w:rStyle w:val="NormalTok"/>
        </w:rPr>
        <w:t xml:space="preserve"> root@localhost:/backups/archive_test.tar.gz</w:t>
      </w:r>
      <w:r>
        <w:br/>
      </w:r>
      <w:r>
        <w:rPr>
          <w:rStyle w:val="FunctionTok"/>
        </w:rPr>
        <w:t xml:space="preserve">ls</w:t>
      </w:r>
    </w:p>
    <w:p>
      <w:pPr>
        <w:pStyle w:val="CaptionedFigure"/>
      </w:pPr>
      <w:r>
        <w:drawing>
          <wp:inline>
            <wp:extent cx="4800600" cy="1392593"/>
            <wp:effectExtent b="0" l="0" r="0" t="0"/>
            <wp:docPr descr="Практика команды scp" title="" id="247" name="Picture"/>
            <a:graphic>
              <a:graphicData uri="http://schemas.openxmlformats.org/drawingml/2006/picture">
                <pic:pic>
                  <pic:nvPicPr>
                    <pic:cNvPr descr="image/z28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2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Практика команды scp</w:t>
      </w:r>
    </w:p>
    <w:bookmarkEnd w:id="249"/>
    <w:bookmarkEnd w:id="250"/>
    <w:bookmarkStart w:id="263" w:name="X6aded2b8a2bf46d68cec21ddb4f175a7b93c6ab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Тест по теме «Работа с архивами и передача данных между серверами»</w:t>
      </w:r>
    </w:p>
    <w:p>
      <w:pPr>
        <w:pStyle w:val="CaptionedFigure"/>
      </w:pPr>
      <w:r>
        <w:drawing>
          <wp:inline>
            <wp:extent cx="4800600" cy="2993860"/>
            <wp:effectExtent b="0" l="0" r="0" t="0"/>
            <wp:docPr descr="Подтверждение прохождения теста «Работа с архивами и передача данных между серверами»" title="" id="252" name="Picture"/>
            <a:graphic>
              <a:graphicData uri="http://schemas.openxmlformats.org/drawingml/2006/picture">
                <pic:pic>
                  <pic:nvPicPr>
                    <pic:cNvPr descr="image/35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93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Подтверждение прохождения теста «Работа с архивами и передача данных между серверами»</w:t>
      </w:r>
    </w:p>
    <w:p>
      <w:pPr>
        <w:pStyle w:val="CaptionedFigure"/>
      </w:pPr>
      <w:r>
        <w:drawing>
          <wp:inline>
            <wp:extent cx="4800600" cy="1195436"/>
            <wp:effectExtent b="0" l="0" r="0" t="0"/>
            <wp:docPr descr="«Работа с архивами и передача данных между серверами». Вопрос №1" title="" id="255" name="Picture"/>
            <a:graphic>
              <a:graphicData uri="http://schemas.openxmlformats.org/drawingml/2006/picture">
                <pic:pic>
                  <pic:nvPicPr>
                    <pic:cNvPr descr="image/36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95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«Работа с архивами и передача данных между серверами».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tar -czf</w:t>
      </w:r>
      <w:r>
        <w:t xml:space="preserve">.</w:t>
      </w:r>
    </w:p>
    <w:p>
      <w:pPr>
        <w:pStyle w:val="Compact"/>
        <w:numPr>
          <w:ilvl w:val="0"/>
          <w:numId w:val="1014"/>
        </w:numPr>
      </w:pPr>
      <w:r>
        <w:rPr>
          <w:rStyle w:val="VerbatimChar"/>
        </w:rPr>
        <w:t xml:space="preserve">scp -r</w:t>
      </w:r>
      <w:r>
        <w:t xml:space="preserve"> </w:t>
      </w:r>
      <w:r>
        <w:t xml:space="preserve">- рекурсивная (-r) передача файлов между серверами;</w:t>
      </w:r>
    </w:p>
    <w:p>
      <w:pPr>
        <w:pStyle w:val="Compact"/>
        <w:numPr>
          <w:ilvl w:val="0"/>
          <w:numId w:val="1014"/>
        </w:numPr>
      </w:pPr>
      <w:r>
        <w:rPr>
          <w:rStyle w:val="VerbatimChar"/>
        </w:rPr>
        <w:t xml:space="preserve">gzip</w:t>
      </w:r>
      <w:r>
        <w:t xml:space="preserve"> </w:t>
      </w:r>
      <w:r>
        <w:t xml:space="preserve">- сжатие одного файла;</w:t>
      </w:r>
    </w:p>
    <w:p>
      <w:pPr>
        <w:pStyle w:val="CaptionedFigure"/>
      </w:pPr>
      <w:r>
        <w:drawing>
          <wp:inline>
            <wp:extent cx="4800600" cy="1181456"/>
            <wp:effectExtent b="0" l="0" r="0" t="0"/>
            <wp:docPr descr="«Работа с архивами и передача данных между серверами». Вопрос №2" title="" id="258" name="Picture"/>
            <a:graphic>
              <a:graphicData uri="http://schemas.openxmlformats.org/drawingml/2006/picture">
                <pic:pic>
                  <pic:nvPicPr>
                    <pic:cNvPr descr="image/37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81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«Работа с архивами и передача данных между серверами».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tar -xzf</w:t>
      </w:r>
      <w:r>
        <w:t xml:space="preserve">.</w:t>
      </w:r>
    </w:p>
    <w:p>
      <w:pPr>
        <w:pStyle w:val="Compact"/>
        <w:numPr>
          <w:ilvl w:val="0"/>
          <w:numId w:val="1015"/>
        </w:numPr>
      </w:pPr>
      <w:r>
        <w:rPr>
          <w:rStyle w:val="VerbatimChar"/>
        </w:rPr>
        <w:t xml:space="preserve">scp -xzf</w:t>
      </w:r>
      <w:r>
        <w:t xml:space="preserve"> </w:t>
      </w:r>
      <w:r>
        <w:t xml:space="preserve">- команда</w:t>
      </w:r>
      <w:r>
        <w:t xml:space="preserve"> </w:t>
      </w:r>
      <w:r>
        <w:rPr>
          <w:rStyle w:val="VerbatimChar"/>
        </w:rPr>
        <w:t xml:space="preserve">scp</w:t>
      </w:r>
      <w:r>
        <w:t xml:space="preserve"> </w:t>
      </w:r>
      <w:r>
        <w:t xml:space="preserve">не отвечает за сжатие и не имеет данных опций либо они выполняют другие действия;</w:t>
      </w:r>
    </w:p>
    <w:p>
      <w:pPr>
        <w:pStyle w:val="Compact"/>
        <w:numPr>
          <w:ilvl w:val="0"/>
          <w:numId w:val="1015"/>
        </w:numPr>
      </w:pPr>
      <w:r>
        <w:rPr>
          <w:rStyle w:val="VerbatimChar"/>
        </w:rPr>
        <w:t xml:space="preserve">gzip -d</w:t>
      </w:r>
      <w:r>
        <w:t xml:space="preserve"> </w:t>
      </w:r>
      <w:r>
        <w:t xml:space="preserve">- распаковать один файл;</w:t>
      </w:r>
    </w:p>
    <w:p>
      <w:pPr>
        <w:pStyle w:val="CaptionedFigure"/>
      </w:pPr>
      <w:r>
        <w:drawing>
          <wp:inline>
            <wp:extent cx="4800600" cy="1155700"/>
            <wp:effectExtent b="0" l="0" r="0" t="0"/>
            <wp:docPr descr="«Работа с архивами и передача данных между серверами». Вопрос №3" title="" id="261" name="Picture"/>
            <a:graphic>
              <a:graphicData uri="http://schemas.openxmlformats.org/drawingml/2006/picture">
                <pic:pic>
                  <pic:nvPicPr>
                    <pic:cNvPr descr="image/38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«Работа с архивами и передача данных между серверами».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scp -r folder user@server:/backup</w:t>
      </w:r>
      <w:r>
        <w:t xml:space="preserve">.</w:t>
      </w:r>
    </w:p>
    <w:p>
      <w:pPr>
        <w:pStyle w:val="Compact"/>
        <w:numPr>
          <w:ilvl w:val="0"/>
          <w:numId w:val="1016"/>
        </w:numPr>
      </w:pPr>
      <w:r>
        <w:rPr>
          <w:rStyle w:val="VerbatimChar"/>
        </w:rPr>
        <w:t xml:space="preserve">tar -czf folder /backup</w:t>
      </w:r>
      <w:r>
        <w:t xml:space="preserve"> </w:t>
      </w:r>
      <w:r>
        <w:t xml:space="preserve">- архивирование каталога /backup в архив folder;</w:t>
      </w:r>
    </w:p>
    <w:p>
      <w:pPr>
        <w:pStyle w:val="Compact"/>
        <w:numPr>
          <w:ilvl w:val="0"/>
          <w:numId w:val="1016"/>
        </w:numPr>
      </w:pPr>
      <w:r>
        <w:rPr>
          <w:rStyle w:val="VerbatimChar"/>
        </w:rPr>
        <w:t xml:space="preserve">scp archive.tar.gz /backup</w:t>
      </w:r>
      <w:r>
        <w:t xml:space="preserve"> </w:t>
      </w:r>
      <w:r>
        <w:t xml:space="preserve">- копирование архива, а не папки с файлами;</w:t>
      </w:r>
    </w:p>
    <w:bookmarkEnd w:id="263"/>
    <w:bookmarkStart w:id="279" w:name="Xd5b3332b703141e4500bd7ae85e99c6c942d37e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Задания по теме «Основы автоматизации с помощью Bash-скриптов»</w:t>
      </w:r>
    </w:p>
    <w:p>
      <w:pPr>
        <w:pStyle w:val="CaptionedFigure"/>
      </w:pPr>
      <w:r>
        <w:drawing>
          <wp:inline>
            <wp:extent cx="4800600" cy="2168012"/>
            <wp:effectExtent b="0" l="0" r="0" t="0"/>
            <wp:docPr descr="«Основы автоматизации с помощью Bash-скриптов». Условия заданий" title="" id="265" name="Picture"/>
            <a:graphic>
              <a:graphicData uri="http://schemas.openxmlformats.org/drawingml/2006/picture">
                <pic:pic>
                  <pic:nvPicPr>
                    <pic:cNvPr descr="image/39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68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«Основы автоматизации с помощью Bash-скриптов». Условия заданий</w:t>
      </w:r>
    </w:p>
    <w:bookmarkStart w:id="267" w:name="задание-1-7"/>
    <w:p>
      <w:pPr>
        <w:pStyle w:val="Heading4"/>
      </w:pPr>
      <w:r>
        <w:rPr>
          <w:rStyle w:val="SectionNumber"/>
        </w:rPr>
        <w:t xml:space="preserve">3.3.4.1</w:t>
      </w:r>
      <w:r>
        <w:tab/>
      </w:r>
      <w:r>
        <w:t xml:space="preserve">Задание №1</w:t>
      </w:r>
    </w:p>
    <w:p>
      <w:pPr>
        <w:pStyle w:val="FirstParagraph"/>
      </w:pPr>
      <w:r>
        <w:t xml:space="preserve">Напишем скрпт, который будет архивировать все логи в директории /var/log, согласно условию задания</w:t>
      </w:r>
    </w:p>
    <w:p>
      <w:pPr>
        <w:pStyle w:val="SourceCode"/>
      </w:pPr>
      <w:r>
        <w:rPr>
          <w:rStyle w:val="CommentTok"/>
        </w:rPr>
        <w:t xml:space="preserve">#!/bin/bash</w:t>
      </w:r>
      <w:r>
        <w:br/>
      </w:r>
      <w:r>
        <w:br/>
      </w:r>
      <w:r>
        <w:rPr>
          <w:rStyle w:val="VariableTok"/>
        </w:rPr>
        <w:t xml:space="preserve">LOG_DIR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/var/log</w:t>
      </w:r>
      <w:r>
        <w:br/>
      </w:r>
      <w:r>
        <w:rPr>
          <w:rStyle w:val="VariableTok"/>
        </w:rPr>
        <w:t xml:space="preserve">ARCHIVE_DIR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/var/archive</w:t>
      </w:r>
      <w:r>
        <w:br/>
      </w:r>
      <w:r>
        <w:br/>
      </w:r>
      <w:r>
        <w:rPr>
          <w:rStyle w:val="VariableTok"/>
        </w:rPr>
        <w:t xml:space="preserve">DATE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$(</w:t>
      </w:r>
      <w:r>
        <w:rPr>
          <w:rStyle w:val="FunctionTok"/>
        </w:rPr>
        <w:t xml:space="preserve">date</w:t>
      </w:r>
      <w:r>
        <w:rPr>
          <w:rStyle w:val="NormalTok"/>
        </w:rPr>
        <w:t xml:space="preserve"> +%Y%m%d</w:t>
      </w:r>
      <w:r>
        <w:rPr>
          <w:rStyle w:val="VariableTok"/>
        </w:rPr>
        <w:t xml:space="preserve">)</w:t>
      </w:r>
      <w:r>
        <w:br/>
      </w:r>
      <w:r>
        <w:rPr>
          <w:rStyle w:val="VariableTok"/>
        </w:rPr>
        <w:t xml:space="preserve">ARCHIVE_NAME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"backup_</w:t>
      </w:r>
      <w:r>
        <w:rPr>
          <w:rStyle w:val="VariableTok"/>
        </w:rPr>
        <w:t xml:space="preserve">${DATE}</w:t>
      </w:r>
      <w:r>
        <w:rPr>
          <w:rStyle w:val="StringTok"/>
        </w:rPr>
        <w:t xml:space="preserve">.log"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[</w:t>
      </w:r>
      <w:r>
        <w:rPr>
          <w:rStyle w:val="NormalTok"/>
        </w:rPr>
        <w:t xml:space="preserve"> </w:t>
      </w:r>
      <w:r>
        <w:rPr>
          <w:rStyle w:val="Other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$ARCHIVE_DIR</w:t>
      </w:r>
      <w:r>
        <w:rPr>
          <w:rStyle w:val="StringTok"/>
        </w:rPr>
        <w:t xml:space="preserve">/</w:t>
      </w:r>
      <w:r>
        <w:rPr>
          <w:rStyle w:val="VariableTok"/>
        </w:rPr>
        <w:t xml:space="preserve">$ARCHIVE_NAME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]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"Такой архив уже существует"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exit</w:t>
      </w:r>
      <w:r>
        <w:rPr>
          <w:rStyle w:val="NormalTok"/>
        </w:rPr>
        <w:t xml:space="preserve"> 0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FunctionTok"/>
        </w:rPr>
        <w:t xml:space="preserve">tar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-czf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$ARCHIVE_DIR</w:t>
      </w:r>
      <w:r>
        <w:rPr>
          <w:rStyle w:val="NormalTok"/>
        </w:rPr>
        <w:t xml:space="preserve">/</w:t>
      </w:r>
      <w:r>
        <w:rPr>
          <w:rStyle w:val="VariableTok"/>
        </w:rPr>
        <w:t xml:space="preserve">$ARCHIVE_NAME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$LOG_DIR</w:t>
      </w:r>
    </w:p>
    <w:bookmarkEnd w:id="267"/>
    <w:bookmarkStart w:id="274" w:name="задание-2-7"/>
    <w:p>
      <w:pPr>
        <w:pStyle w:val="Heading4"/>
      </w:pPr>
      <w:r>
        <w:rPr>
          <w:rStyle w:val="SectionNumber"/>
        </w:rPr>
        <w:t xml:space="preserve">3.3.4.2</w:t>
      </w:r>
      <w:r>
        <w:tab/>
      </w:r>
      <w:r>
        <w:t xml:space="preserve">Задание №2</w:t>
      </w:r>
    </w:p>
    <w:p>
      <w:pPr>
        <w:pStyle w:val="FirstParagraph"/>
      </w:pPr>
      <w:r>
        <w:t xml:space="preserve">Теперь сделаем наш скрипт исполняемым и запустим его.</w:t>
      </w:r>
    </w:p>
    <w:p>
      <w:pPr>
        <w:pStyle w:val="SourceCode"/>
      </w:pPr>
      <w:r>
        <w:rPr>
          <w:rStyle w:val="FunctionTok"/>
        </w:rPr>
        <w:t xml:space="preserve">chmod</w:t>
      </w:r>
      <w:r>
        <w:rPr>
          <w:rStyle w:val="NormalTok"/>
        </w:rPr>
        <w:t xml:space="preserve"> +x bin/clean_logs.sh</w:t>
      </w:r>
      <w:r>
        <w:br/>
      </w:r>
      <w:r>
        <w:rPr>
          <w:rStyle w:val="ExtensionTok"/>
        </w:rPr>
        <w:t xml:space="preserve">./clean_logs.sh</w:t>
      </w:r>
    </w:p>
    <w:p>
      <w:pPr>
        <w:pStyle w:val="CaptionedFigure"/>
      </w:pPr>
      <w:r>
        <w:drawing>
          <wp:inline>
            <wp:extent cx="4800600" cy="1397317"/>
            <wp:effectExtent b="0" l="0" r="0" t="0"/>
            <wp:docPr descr="Редактирование прав доступа clean_logs.sh" title="" id="269" name="Picture"/>
            <a:graphic>
              <a:graphicData uri="http://schemas.openxmlformats.org/drawingml/2006/picture">
                <pic:pic>
                  <pic:nvPicPr>
                    <pic:cNvPr descr="image/z29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97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Редактирование прав доступа clean_logs.sh</w:t>
      </w:r>
    </w:p>
    <w:p>
      <w:pPr>
        <w:pStyle w:val="CaptionedFigure"/>
      </w:pPr>
      <w:r>
        <w:drawing>
          <wp:inline>
            <wp:extent cx="4321743" cy="1020277"/>
            <wp:effectExtent b="0" l="0" r="0" t="0"/>
            <wp:docPr descr="Выполнение файла clean_logs.sh" title="" id="272" name="Picture"/>
            <a:graphic>
              <a:graphicData uri="http://schemas.openxmlformats.org/drawingml/2006/picture">
                <pic:pic>
                  <pic:nvPicPr>
                    <pic:cNvPr descr="image/z30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3" cy="1020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Выполнение файла clean_logs.sh</w:t>
      </w:r>
    </w:p>
    <w:bookmarkEnd w:id="274"/>
    <w:bookmarkStart w:id="278" w:name="задание-3-7"/>
    <w:p>
      <w:pPr>
        <w:pStyle w:val="Heading4"/>
      </w:pPr>
      <w:r>
        <w:rPr>
          <w:rStyle w:val="SectionNumber"/>
        </w:rPr>
        <w:t xml:space="preserve">3.3.4.3</w:t>
      </w:r>
      <w:r>
        <w:tab/>
      </w:r>
      <w:r>
        <w:t xml:space="preserve">Задание №3</w:t>
      </w:r>
    </w:p>
    <w:p>
      <w:pPr>
        <w:pStyle w:val="FirstParagraph"/>
      </w:pPr>
      <w:r>
        <w:t xml:space="preserve">Автоматизируем запуск скрипта с помощью cron.</w:t>
      </w:r>
    </w:p>
    <w:p>
      <w:pPr>
        <w:pStyle w:val="SourceCode"/>
      </w:pPr>
      <w:r>
        <w:rPr>
          <w:rStyle w:val="FunctionTok"/>
        </w:rPr>
        <w:t xml:space="preserve">crontab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</w:p>
    <w:p>
      <w:pPr>
        <w:pStyle w:val="FirstParagraph"/>
      </w:pPr>
      <w:r>
        <w:t xml:space="preserve">Зададим срок выполнения: 3:30 утра каждого первого дня месяца</w:t>
      </w:r>
      <w:r>
        <w:t xml:space="preserve"> </w:t>
      </w:r>
      <w:r>
        <w:rPr>
          <w:rStyle w:val="VerbatimChar"/>
        </w:rPr>
        <w:t xml:space="preserve">bash 30 3 1 * * /home/dosergeev/course/bin/clean_logs.sh</w:t>
      </w:r>
      <w:r>
        <w:t xml:space="preserve">bash</w:t>
      </w:r>
    </w:p>
    <w:p>
      <w:pPr>
        <w:pStyle w:val="CaptionedFigure"/>
      </w:pPr>
      <w:r>
        <w:drawing>
          <wp:inline>
            <wp:extent cx="4800600" cy="3448318"/>
            <wp:effectExtent b="0" l="0" r="0" t="0"/>
            <wp:docPr descr="Настройка crontab -e" title="" id="276" name="Picture"/>
            <a:graphic>
              <a:graphicData uri="http://schemas.openxmlformats.org/drawingml/2006/picture">
                <pic:pic>
                  <pic:nvPicPr>
                    <pic:cNvPr descr="image/z3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48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Настройка crontab -e</w:t>
      </w:r>
    </w:p>
    <w:bookmarkEnd w:id="278"/>
    <w:bookmarkEnd w:id="279"/>
    <w:bookmarkStart w:id="292" w:name="Xa4603b0bcfb60ac8172e36c347b655c78976480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Тест по теме «Основы автоматизации с помощью Bash-скриптов»</w:t>
      </w:r>
    </w:p>
    <w:p>
      <w:pPr>
        <w:pStyle w:val="CaptionedFigure"/>
      </w:pPr>
      <w:r>
        <w:drawing>
          <wp:inline>
            <wp:extent cx="4800600" cy="2961950"/>
            <wp:effectExtent b="0" l="0" r="0" t="0"/>
            <wp:docPr descr="Подтверждение прохождения теста «Основы автоматизации с помощью Bash-скриптов»" title="" id="281" name="Picture"/>
            <a:graphic>
              <a:graphicData uri="http://schemas.openxmlformats.org/drawingml/2006/picture">
                <pic:pic>
                  <pic:nvPicPr>
                    <pic:cNvPr descr="image/40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61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Подтверждение прохождения теста «Основы автоматизации с помощью Bash-скриптов»</w:t>
      </w:r>
    </w:p>
    <w:p>
      <w:pPr>
        <w:pStyle w:val="CaptionedFigure"/>
      </w:pPr>
      <w:r>
        <w:drawing>
          <wp:inline>
            <wp:extent cx="4800600" cy="1235947"/>
            <wp:effectExtent b="0" l="0" r="0" t="0"/>
            <wp:docPr descr="«Основы автоматизации с помощью Bash-скриптов». Вопрос №1" title="" id="284" name="Picture"/>
            <a:graphic>
              <a:graphicData uri="http://schemas.openxmlformats.org/drawingml/2006/picture">
                <pic:pic>
                  <pic:nvPicPr>
                    <pic:cNvPr descr="image/41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35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«Основы автоматизации с помощью Bash-скриптов». Вопрос №1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chmod +x</w:t>
      </w:r>
      <w:r>
        <w:t xml:space="preserve">.</w:t>
      </w:r>
    </w:p>
    <w:p>
      <w:pPr>
        <w:pStyle w:val="Compact"/>
        <w:numPr>
          <w:ilvl w:val="0"/>
          <w:numId w:val="1017"/>
        </w:numPr>
      </w:pPr>
      <w:r>
        <w:rPr>
          <w:rStyle w:val="VerbatimChar"/>
        </w:rPr>
        <w:t xml:space="preserve">chmod +r</w:t>
      </w:r>
      <w:r>
        <w:t xml:space="preserve"> </w:t>
      </w:r>
      <w:r>
        <w:t xml:space="preserve">- добавить право на чтение файла;</w:t>
      </w:r>
    </w:p>
    <w:p>
      <w:pPr>
        <w:pStyle w:val="Compact"/>
        <w:numPr>
          <w:ilvl w:val="0"/>
          <w:numId w:val="1017"/>
        </w:numPr>
      </w:pPr>
      <w:r>
        <w:rPr>
          <w:rStyle w:val="VerbatimChar"/>
        </w:rPr>
        <w:t xml:space="preserve">chmod +w</w:t>
      </w:r>
      <w:r>
        <w:t xml:space="preserve"> </w:t>
      </w:r>
      <w:r>
        <w:t xml:space="preserve">- добавить право на запись в файл;</w:t>
      </w:r>
    </w:p>
    <w:p>
      <w:pPr>
        <w:pStyle w:val="CaptionedFigure"/>
      </w:pPr>
      <w:r>
        <w:drawing>
          <wp:inline>
            <wp:extent cx="4800600" cy="1208542"/>
            <wp:effectExtent b="0" l="0" r="0" t="0"/>
            <wp:docPr descr="«Основы автоматизации с помощью Bash-скриптов». Вопрос №2" title="" id="287" name="Picture"/>
            <a:graphic>
              <a:graphicData uri="http://schemas.openxmlformats.org/drawingml/2006/picture">
                <pic:pic>
                  <pic:nvPicPr>
                    <pic:cNvPr descr="image/42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08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«Основы автоматизации с помощью Bash-скриптов». Вопрос №2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#</w:t>
      </w:r>
      <w:r>
        <w:t xml:space="preserve">.</w:t>
      </w:r>
    </w:p>
    <w:p>
      <w:pPr>
        <w:pStyle w:val="BodyText"/>
      </w:pPr>
      <w:r>
        <w:t xml:space="preserve">Чтобы добавить комментарий, достаточно поставить знак решетки перед нужной строкой. Однако если в начале прописать заголовок</w:t>
      </w:r>
      <w:r>
        <w:t xml:space="preserve"> </w:t>
      </w:r>
      <w:r>
        <w:rPr>
          <w:rStyle w:val="VerbatimChar"/>
        </w:rPr>
        <w:t xml:space="preserve">#!/bin/bash</w:t>
      </w:r>
      <w:r>
        <w:t xml:space="preserve">, то это укажет скрипту, что нужно использовать Bash.</w:t>
      </w:r>
    </w:p>
    <w:p>
      <w:pPr>
        <w:pStyle w:val="CaptionedFigure"/>
      </w:pPr>
      <w:r>
        <w:drawing>
          <wp:inline>
            <wp:extent cx="4800600" cy="1223318"/>
            <wp:effectExtent b="0" l="0" r="0" t="0"/>
            <wp:docPr descr="«Основы автоматизации с помощью Bash-скриптов». Вопрос №3" title="" id="290" name="Picture"/>
            <a:graphic>
              <a:graphicData uri="http://schemas.openxmlformats.org/drawingml/2006/picture">
                <pic:pic>
                  <pic:nvPicPr>
                    <pic:cNvPr descr="image/43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23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«Основы автоматизации с помощью Bash-скриптов». Вопрос №3</w:t>
      </w:r>
    </w:p>
    <w:p>
      <w:pPr>
        <w:pStyle w:val="BodyText"/>
      </w:pPr>
      <w:r>
        <w:t xml:space="preserve">Выбранный ответ:</w:t>
      </w:r>
      <w:r>
        <w:t xml:space="preserve"> </w:t>
      </w:r>
      <w:r>
        <w:rPr>
          <w:b/>
          <w:bCs/>
        </w:rPr>
        <w:t xml:space="preserve">Находит и удаляет файлы старше 7 дней</w:t>
      </w:r>
      <w:r>
        <w:t xml:space="preserve">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find</w:t>
      </w:r>
      <w:r>
        <w:t xml:space="preserve"> </w:t>
      </w:r>
      <w:r>
        <w:t xml:space="preserve">ищет в каталоге /var/log файлы (-f), которые имеют срок более 7 дней (-mtime +7). Для каждого из этих файлов выполняется (-exec) команда</w:t>
      </w:r>
      <w:r>
        <w:t xml:space="preserve"> </w:t>
      </w:r>
      <w:r>
        <w:rPr>
          <w:rStyle w:val="VerbatimChar"/>
        </w:rPr>
        <w:t xml:space="preserve">rm -f {}</w:t>
      </w:r>
      <w:r>
        <w:t xml:space="preserve">, где вместо фигурных скобок подставляется путь к найденному файлу.</w:t>
      </w:r>
    </w:p>
    <w:bookmarkEnd w:id="292"/>
    <w:bookmarkEnd w:id="293"/>
    <w:bookmarkEnd w:id="294"/>
    <w:bookmarkStart w:id="295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результате прохождения первой части внешнего курса «Системный администратор Linux с нуля» я разобрал, чем занимается системный администратор, узнал о базовых командах, необходимых для управления системой, и выполнил практические занятия по управлению файлами и каталогами.</w:t>
      </w:r>
    </w:p>
    <w:bookmarkEnd w:id="2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9" Target="media/rId69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14" Target="media/rId114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25" Target="media/rId2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28" Target="media/rId28.png" /><Relationship Type="http://schemas.openxmlformats.org/officeDocument/2006/relationships/image" Id="rId197" Target="media/rId197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8" Target="media/rId208.png" /><Relationship Type="http://schemas.openxmlformats.org/officeDocument/2006/relationships/image" Id="rId232" Target="media/rId232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4" Target="media/rId264.png" /><Relationship Type="http://schemas.openxmlformats.org/officeDocument/2006/relationships/image" Id="rId31" Target="media/rId31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89" Target="media/rId289.png" /><Relationship Type="http://schemas.openxmlformats.org/officeDocument/2006/relationships/image" Id="rId36" Target="media/rId36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39" Target="media/rId39.png" /><Relationship Type="http://schemas.openxmlformats.org/officeDocument/2006/relationships/image" Id="rId109" Target="media/rId109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75" Target="media/rId175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43" Target="media/rId43.png" /><Relationship Type="http://schemas.openxmlformats.org/officeDocument/2006/relationships/image" Id="rId211" Target="media/rId211.png" /><Relationship Type="http://schemas.openxmlformats.org/officeDocument/2006/relationships/image" Id="rId215" Target="media/rId215.png" /><Relationship Type="http://schemas.openxmlformats.org/officeDocument/2006/relationships/image" Id="rId219" Target="media/rId219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5" Target="media/rId235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68" Target="media/rId268.png" /><Relationship Type="http://schemas.openxmlformats.org/officeDocument/2006/relationships/image" Id="rId47" Target="media/rId47.png" /><Relationship Type="http://schemas.openxmlformats.org/officeDocument/2006/relationships/image" Id="rId271" Target="media/rId271.png" /><Relationship Type="http://schemas.openxmlformats.org/officeDocument/2006/relationships/image" Id="rId275" Target="media/rId275.png" /><Relationship Type="http://schemas.openxmlformats.org/officeDocument/2006/relationships/image" Id="rId51" Target="media/rId51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101" Target="media/rId101.png" /><Relationship Type="http://schemas.openxmlformats.org/officeDocument/2006/relationships/image" Id="rId105" Target="media/rId10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курса. Часть 1. Основы системного администрирования и Linux</dc:title>
  <dc:creator>Сергеев Даниил Олегович</dc:creator>
  <dc:language>ru-RU</dc:language>
  <cp:keywords/>
  <dcterms:created xsi:type="dcterms:W3CDTF">2025-11-22T18:46:10Z</dcterms:created>
  <dcterms:modified xsi:type="dcterms:W3CDTF">2025-11-22T18:46:10Z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Отчёт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